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082B29">
        <w:trPr>
          <w:trHeight w:hRule="exact" w:val="1528"/>
        </w:trPr>
        <w:tc>
          <w:tcPr>
            <w:tcW w:w="143" w:type="dxa"/>
          </w:tcPr>
          <w:p w:rsidR="00082B29" w:rsidRDefault="00082B29"/>
        </w:tc>
        <w:tc>
          <w:tcPr>
            <w:tcW w:w="285" w:type="dxa"/>
          </w:tcPr>
          <w:p w:rsidR="00082B29" w:rsidRDefault="00082B29"/>
        </w:tc>
        <w:tc>
          <w:tcPr>
            <w:tcW w:w="710" w:type="dxa"/>
          </w:tcPr>
          <w:p w:rsidR="00082B29" w:rsidRDefault="00082B29"/>
        </w:tc>
        <w:tc>
          <w:tcPr>
            <w:tcW w:w="1419" w:type="dxa"/>
          </w:tcPr>
          <w:p w:rsidR="00082B29" w:rsidRDefault="00082B29"/>
        </w:tc>
        <w:tc>
          <w:tcPr>
            <w:tcW w:w="1419" w:type="dxa"/>
          </w:tcPr>
          <w:p w:rsidR="00082B29" w:rsidRDefault="00082B29"/>
        </w:tc>
        <w:tc>
          <w:tcPr>
            <w:tcW w:w="710" w:type="dxa"/>
          </w:tcPr>
          <w:p w:rsidR="00082B29" w:rsidRDefault="00082B29"/>
        </w:tc>
        <w:tc>
          <w:tcPr>
            <w:tcW w:w="5543" w:type="dxa"/>
            <w:gridSpan w:val="4"/>
            <w:shd w:val="clear" w:color="000000" w:fill="FFFFFF"/>
            <w:tcMar>
              <w:left w:w="34" w:type="dxa"/>
              <w:right w:w="34" w:type="dxa"/>
            </w:tcMar>
          </w:tcPr>
          <w:p w:rsidR="00082B29" w:rsidRDefault="00F277AC">
            <w:pPr>
              <w:spacing w:after="0" w:line="240" w:lineRule="auto"/>
              <w:jc w:val="both"/>
            </w:pPr>
            <w:r>
              <w:rPr>
                <w:rFonts w:ascii="Times New Roman" w:hAnsi="Times New Roman" w:cs="Times New Roman"/>
                <w:color w:val="000000"/>
              </w:rPr>
              <w:t>Приложение к ОПОП по направлению подготовки 44.03.01 Педагогическое образование (высшее образование - бакалавриат), Направленность (профиль) программы «Историческое образование», утв. приказом ректора ОмГА от 28.03.2022 №28.</w:t>
            </w:r>
          </w:p>
        </w:tc>
      </w:tr>
      <w:tr w:rsidR="00082B29">
        <w:trPr>
          <w:trHeight w:hRule="exact" w:val="138"/>
        </w:trPr>
        <w:tc>
          <w:tcPr>
            <w:tcW w:w="143" w:type="dxa"/>
          </w:tcPr>
          <w:p w:rsidR="00082B29" w:rsidRDefault="00082B29"/>
        </w:tc>
        <w:tc>
          <w:tcPr>
            <w:tcW w:w="285" w:type="dxa"/>
          </w:tcPr>
          <w:p w:rsidR="00082B29" w:rsidRDefault="00082B29"/>
        </w:tc>
        <w:tc>
          <w:tcPr>
            <w:tcW w:w="710" w:type="dxa"/>
          </w:tcPr>
          <w:p w:rsidR="00082B29" w:rsidRDefault="00082B29"/>
        </w:tc>
        <w:tc>
          <w:tcPr>
            <w:tcW w:w="1419" w:type="dxa"/>
          </w:tcPr>
          <w:p w:rsidR="00082B29" w:rsidRDefault="00082B29"/>
        </w:tc>
        <w:tc>
          <w:tcPr>
            <w:tcW w:w="1419" w:type="dxa"/>
          </w:tcPr>
          <w:p w:rsidR="00082B29" w:rsidRDefault="00082B29"/>
        </w:tc>
        <w:tc>
          <w:tcPr>
            <w:tcW w:w="710" w:type="dxa"/>
          </w:tcPr>
          <w:p w:rsidR="00082B29" w:rsidRDefault="00082B29"/>
        </w:tc>
        <w:tc>
          <w:tcPr>
            <w:tcW w:w="426" w:type="dxa"/>
          </w:tcPr>
          <w:p w:rsidR="00082B29" w:rsidRDefault="00082B29"/>
        </w:tc>
        <w:tc>
          <w:tcPr>
            <w:tcW w:w="1277" w:type="dxa"/>
          </w:tcPr>
          <w:p w:rsidR="00082B29" w:rsidRDefault="00082B29"/>
        </w:tc>
        <w:tc>
          <w:tcPr>
            <w:tcW w:w="993" w:type="dxa"/>
          </w:tcPr>
          <w:p w:rsidR="00082B29" w:rsidRDefault="00082B29"/>
        </w:tc>
        <w:tc>
          <w:tcPr>
            <w:tcW w:w="2836" w:type="dxa"/>
          </w:tcPr>
          <w:p w:rsidR="00082B29" w:rsidRDefault="00082B29"/>
        </w:tc>
      </w:tr>
      <w:tr w:rsidR="00082B29">
        <w:trPr>
          <w:trHeight w:hRule="exact" w:val="585"/>
        </w:trPr>
        <w:tc>
          <w:tcPr>
            <w:tcW w:w="10221" w:type="dxa"/>
            <w:gridSpan w:val="10"/>
            <w:shd w:val="clear" w:color="000000" w:fill="FFFFFF"/>
            <w:tcMar>
              <w:left w:w="34" w:type="dxa"/>
              <w:right w:w="34" w:type="dxa"/>
            </w:tcMar>
          </w:tcPr>
          <w:p w:rsidR="00082B29" w:rsidRDefault="00F277AC">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082B29" w:rsidRDefault="00F277AC">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082B29">
        <w:trPr>
          <w:trHeight w:hRule="exact" w:val="314"/>
        </w:trPr>
        <w:tc>
          <w:tcPr>
            <w:tcW w:w="10221" w:type="dxa"/>
            <w:gridSpan w:val="10"/>
            <w:shd w:val="clear" w:color="000000" w:fill="FFFFFF"/>
            <w:tcMar>
              <w:left w:w="34" w:type="dxa"/>
              <w:right w:w="34" w:type="dxa"/>
            </w:tcMar>
          </w:tcPr>
          <w:p w:rsidR="00082B29" w:rsidRDefault="00F277AC">
            <w:pPr>
              <w:spacing w:after="0" w:line="240" w:lineRule="auto"/>
              <w:jc w:val="center"/>
              <w:rPr>
                <w:sz w:val="24"/>
                <w:szCs w:val="24"/>
              </w:rPr>
            </w:pPr>
            <w:r>
              <w:rPr>
                <w:rFonts w:ascii="Times New Roman" w:hAnsi="Times New Roman" w:cs="Times New Roman"/>
                <w:color w:val="000000"/>
                <w:sz w:val="24"/>
                <w:szCs w:val="24"/>
              </w:rPr>
              <w:t>Кафедра "Информатики, математики и естественнонаучных дисциплин"</w:t>
            </w:r>
          </w:p>
        </w:tc>
      </w:tr>
      <w:tr w:rsidR="00082B29">
        <w:trPr>
          <w:trHeight w:hRule="exact" w:val="211"/>
        </w:trPr>
        <w:tc>
          <w:tcPr>
            <w:tcW w:w="143" w:type="dxa"/>
          </w:tcPr>
          <w:p w:rsidR="00082B29" w:rsidRDefault="00082B29"/>
        </w:tc>
        <w:tc>
          <w:tcPr>
            <w:tcW w:w="285" w:type="dxa"/>
          </w:tcPr>
          <w:p w:rsidR="00082B29" w:rsidRDefault="00082B29"/>
        </w:tc>
        <w:tc>
          <w:tcPr>
            <w:tcW w:w="710" w:type="dxa"/>
          </w:tcPr>
          <w:p w:rsidR="00082B29" w:rsidRDefault="00082B29"/>
        </w:tc>
        <w:tc>
          <w:tcPr>
            <w:tcW w:w="1419" w:type="dxa"/>
          </w:tcPr>
          <w:p w:rsidR="00082B29" w:rsidRDefault="00082B29"/>
        </w:tc>
        <w:tc>
          <w:tcPr>
            <w:tcW w:w="1419" w:type="dxa"/>
          </w:tcPr>
          <w:p w:rsidR="00082B29" w:rsidRDefault="00082B29"/>
        </w:tc>
        <w:tc>
          <w:tcPr>
            <w:tcW w:w="710" w:type="dxa"/>
          </w:tcPr>
          <w:p w:rsidR="00082B29" w:rsidRDefault="00082B29"/>
        </w:tc>
        <w:tc>
          <w:tcPr>
            <w:tcW w:w="426" w:type="dxa"/>
          </w:tcPr>
          <w:p w:rsidR="00082B29" w:rsidRDefault="00082B29"/>
        </w:tc>
        <w:tc>
          <w:tcPr>
            <w:tcW w:w="1277" w:type="dxa"/>
          </w:tcPr>
          <w:p w:rsidR="00082B29" w:rsidRDefault="00082B29"/>
        </w:tc>
        <w:tc>
          <w:tcPr>
            <w:tcW w:w="993" w:type="dxa"/>
          </w:tcPr>
          <w:p w:rsidR="00082B29" w:rsidRDefault="00082B29"/>
        </w:tc>
        <w:tc>
          <w:tcPr>
            <w:tcW w:w="2836" w:type="dxa"/>
          </w:tcPr>
          <w:p w:rsidR="00082B29" w:rsidRDefault="00082B29"/>
        </w:tc>
      </w:tr>
      <w:tr w:rsidR="00082B29">
        <w:trPr>
          <w:trHeight w:hRule="exact" w:val="277"/>
        </w:trPr>
        <w:tc>
          <w:tcPr>
            <w:tcW w:w="143" w:type="dxa"/>
          </w:tcPr>
          <w:p w:rsidR="00082B29" w:rsidRDefault="00082B29"/>
        </w:tc>
        <w:tc>
          <w:tcPr>
            <w:tcW w:w="285" w:type="dxa"/>
          </w:tcPr>
          <w:p w:rsidR="00082B29" w:rsidRDefault="00082B29"/>
        </w:tc>
        <w:tc>
          <w:tcPr>
            <w:tcW w:w="710" w:type="dxa"/>
          </w:tcPr>
          <w:p w:rsidR="00082B29" w:rsidRDefault="00082B29"/>
        </w:tc>
        <w:tc>
          <w:tcPr>
            <w:tcW w:w="1419" w:type="dxa"/>
          </w:tcPr>
          <w:p w:rsidR="00082B29" w:rsidRDefault="00082B29"/>
        </w:tc>
        <w:tc>
          <w:tcPr>
            <w:tcW w:w="1419" w:type="dxa"/>
          </w:tcPr>
          <w:p w:rsidR="00082B29" w:rsidRDefault="00082B29"/>
        </w:tc>
        <w:tc>
          <w:tcPr>
            <w:tcW w:w="710" w:type="dxa"/>
          </w:tcPr>
          <w:p w:rsidR="00082B29" w:rsidRDefault="00082B29"/>
        </w:tc>
        <w:tc>
          <w:tcPr>
            <w:tcW w:w="426" w:type="dxa"/>
          </w:tcPr>
          <w:p w:rsidR="00082B29" w:rsidRDefault="00082B29"/>
        </w:tc>
        <w:tc>
          <w:tcPr>
            <w:tcW w:w="1277" w:type="dxa"/>
          </w:tcPr>
          <w:p w:rsidR="00082B29" w:rsidRDefault="00082B29"/>
        </w:tc>
        <w:tc>
          <w:tcPr>
            <w:tcW w:w="3842" w:type="dxa"/>
            <w:gridSpan w:val="2"/>
            <w:shd w:val="clear" w:color="000000" w:fill="FFFFFF"/>
            <w:tcMar>
              <w:left w:w="34" w:type="dxa"/>
              <w:right w:w="34" w:type="dxa"/>
            </w:tcMar>
          </w:tcPr>
          <w:p w:rsidR="00082B29" w:rsidRDefault="00F277AC">
            <w:pPr>
              <w:spacing w:after="0" w:line="240" w:lineRule="auto"/>
              <w:jc w:val="center"/>
              <w:rPr>
                <w:sz w:val="24"/>
                <w:szCs w:val="24"/>
              </w:rPr>
            </w:pPr>
            <w:r>
              <w:rPr>
                <w:rFonts w:ascii="Times New Roman" w:hAnsi="Times New Roman" w:cs="Times New Roman"/>
                <w:color w:val="000000"/>
                <w:sz w:val="24"/>
                <w:szCs w:val="24"/>
              </w:rPr>
              <w:t>УТВЕРЖДАЮ</w:t>
            </w:r>
          </w:p>
        </w:tc>
      </w:tr>
      <w:tr w:rsidR="00082B29">
        <w:trPr>
          <w:trHeight w:hRule="exact" w:val="972"/>
        </w:trPr>
        <w:tc>
          <w:tcPr>
            <w:tcW w:w="143" w:type="dxa"/>
          </w:tcPr>
          <w:p w:rsidR="00082B29" w:rsidRDefault="00082B29"/>
        </w:tc>
        <w:tc>
          <w:tcPr>
            <w:tcW w:w="285" w:type="dxa"/>
          </w:tcPr>
          <w:p w:rsidR="00082B29" w:rsidRDefault="00082B29"/>
        </w:tc>
        <w:tc>
          <w:tcPr>
            <w:tcW w:w="710" w:type="dxa"/>
          </w:tcPr>
          <w:p w:rsidR="00082B29" w:rsidRDefault="00082B29"/>
        </w:tc>
        <w:tc>
          <w:tcPr>
            <w:tcW w:w="1419" w:type="dxa"/>
          </w:tcPr>
          <w:p w:rsidR="00082B29" w:rsidRDefault="00082B29"/>
        </w:tc>
        <w:tc>
          <w:tcPr>
            <w:tcW w:w="1419" w:type="dxa"/>
          </w:tcPr>
          <w:p w:rsidR="00082B29" w:rsidRDefault="00082B29"/>
        </w:tc>
        <w:tc>
          <w:tcPr>
            <w:tcW w:w="710" w:type="dxa"/>
          </w:tcPr>
          <w:p w:rsidR="00082B29" w:rsidRDefault="00082B29"/>
        </w:tc>
        <w:tc>
          <w:tcPr>
            <w:tcW w:w="426" w:type="dxa"/>
          </w:tcPr>
          <w:p w:rsidR="00082B29" w:rsidRDefault="00082B29"/>
        </w:tc>
        <w:tc>
          <w:tcPr>
            <w:tcW w:w="1277" w:type="dxa"/>
          </w:tcPr>
          <w:p w:rsidR="00082B29" w:rsidRDefault="00082B29"/>
        </w:tc>
        <w:tc>
          <w:tcPr>
            <w:tcW w:w="3842" w:type="dxa"/>
            <w:gridSpan w:val="2"/>
            <w:shd w:val="clear" w:color="000000" w:fill="FFFFFF"/>
            <w:tcMar>
              <w:left w:w="34" w:type="dxa"/>
              <w:right w:w="34" w:type="dxa"/>
            </w:tcMar>
          </w:tcPr>
          <w:p w:rsidR="00082B29" w:rsidRDefault="00F277AC">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082B29" w:rsidRDefault="00082B29">
            <w:pPr>
              <w:spacing w:after="0" w:line="240" w:lineRule="auto"/>
              <w:jc w:val="center"/>
              <w:rPr>
                <w:sz w:val="24"/>
                <w:szCs w:val="24"/>
              </w:rPr>
            </w:pPr>
          </w:p>
          <w:p w:rsidR="00082B29" w:rsidRDefault="00F277AC">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082B29">
        <w:trPr>
          <w:trHeight w:hRule="exact" w:val="277"/>
        </w:trPr>
        <w:tc>
          <w:tcPr>
            <w:tcW w:w="143" w:type="dxa"/>
          </w:tcPr>
          <w:p w:rsidR="00082B29" w:rsidRDefault="00082B29"/>
        </w:tc>
        <w:tc>
          <w:tcPr>
            <w:tcW w:w="285" w:type="dxa"/>
          </w:tcPr>
          <w:p w:rsidR="00082B29" w:rsidRDefault="00082B29"/>
        </w:tc>
        <w:tc>
          <w:tcPr>
            <w:tcW w:w="710" w:type="dxa"/>
          </w:tcPr>
          <w:p w:rsidR="00082B29" w:rsidRDefault="00082B29"/>
        </w:tc>
        <w:tc>
          <w:tcPr>
            <w:tcW w:w="1419" w:type="dxa"/>
          </w:tcPr>
          <w:p w:rsidR="00082B29" w:rsidRDefault="00082B29"/>
        </w:tc>
        <w:tc>
          <w:tcPr>
            <w:tcW w:w="1419" w:type="dxa"/>
          </w:tcPr>
          <w:p w:rsidR="00082B29" w:rsidRDefault="00082B29"/>
        </w:tc>
        <w:tc>
          <w:tcPr>
            <w:tcW w:w="710" w:type="dxa"/>
          </w:tcPr>
          <w:p w:rsidR="00082B29" w:rsidRDefault="00082B29"/>
        </w:tc>
        <w:tc>
          <w:tcPr>
            <w:tcW w:w="426" w:type="dxa"/>
          </w:tcPr>
          <w:p w:rsidR="00082B29" w:rsidRDefault="00082B29"/>
        </w:tc>
        <w:tc>
          <w:tcPr>
            <w:tcW w:w="1277" w:type="dxa"/>
          </w:tcPr>
          <w:p w:rsidR="00082B29" w:rsidRDefault="00082B29"/>
        </w:tc>
        <w:tc>
          <w:tcPr>
            <w:tcW w:w="3842" w:type="dxa"/>
            <w:gridSpan w:val="2"/>
            <w:shd w:val="clear" w:color="000000" w:fill="FFFFFF"/>
            <w:tcMar>
              <w:left w:w="34" w:type="dxa"/>
              <w:right w:w="34" w:type="dxa"/>
            </w:tcMar>
          </w:tcPr>
          <w:p w:rsidR="00082B29" w:rsidRDefault="00F277AC">
            <w:pPr>
              <w:spacing w:after="0" w:line="240" w:lineRule="auto"/>
              <w:jc w:val="right"/>
              <w:rPr>
                <w:sz w:val="24"/>
                <w:szCs w:val="24"/>
              </w:rPr>
            </w:pPr>
            <w:r>
              <w:rPr>
                <w:rFonts w:ascii="Times New Roman" w:hAnsi="Times New Roman" w:cs="Times New Roman"/>
                <w:color w:val="000000"/>
                <w:sz w:val="24"/>
                <w:szCs w:val="24"/>
              </w:rPr>
              <w:t>28.03.2022</w:t>
            </w:r>
          </w:p>
        </w:tc>
      </w:tr>
      <w:tr w:rsidR="00082B29">
        <w:trPr>
          <w:trHeight w:hRule="exact" w:val="277"/>
        </w:trPr>
        <w:tc>
          <w:tcPr>
            <w:tcW w:w="143" w:type="dxa"/>
          </w:tcPr>
          <w:p w:rsidR="00082B29" w:rsidRDefault="00082B29"/>
        </w:tc>
        <w:tc>
          <w:tcPr>
            <w:tcW w:w="285" w:type="dxa"/>
          </w:tcPr>
          <w:p w:rsidR="00082B29" w:rsidRDefault="00082B29"/>
        </w:tc>
        <w:tc>
          <w:tcPr>
            <w:tcW w:w="710" w:type="dxa"/>
          </w:tcPr>
          <w:p w:rsidR="00082B29" w:rsidRDefault="00082B29"/>
        </w:tc>
        <w:tc>
          <w:tcPr>
            <w:tcW w:w="1419" w:type="dxa"/>
          </w:tcPr>
          <w:p w:rsidR="00082B29" w:rsidRDefault="00082B29"/>
        </w:tc>
        <w:tc>
          <w:tcPr>
            <w:tcW w:w="1419" w:type="dxa"/>
          </w:tcPr>
          <w:p w:rsidR="00082B29" w:rsidRDefault="00082B29"/>
        </w:tc>
        <w:tc>
          <w:tcPr>
            <w:tcW w:w="710" w:type="dxa"/>
          </w:tcPr>
          <w:p w:rsidR="00082B29" w:rsidRDefault="00082B29"/>
        </w:tc>
        <w:tc>
          <w:tcPr>
            <w:tcW w:w="426" w:type="dxa"/>
          </w:tcPr>
          <w:p w:rsidR="00082B29" w:rsidRDefault="00082B29"/>
        </w:tc>
        <w:tc>
          <w:tcPr>
            <w:tcW w:w="1277" w:type="dxa"/>
          </w:tcPr>
          <w:p w:rsidR="00082B29" w:rsidRDefault="00082B29"/>
        </w:tc>
        <w:tc>
          <w:tcPr>
            <w:tcW w:w="993" w:type="dxa"/>
          </w:tcPr>
          <w:p w:rsidR="00082B29" w:rsidRDefault="00082B29"/>
        </w:tc>
        <w:tc>
          <w:tcPr>
            <w:tcW w:w="2836" w:type="dxa"/>
          </w:tcPr>
          <w:p w:rsidR="00082B29" w:rsidRDefault="00082B29"/>
        </w:tc>
      </w:tr>
      <w:tr w:rsidR="00082B29">
        <w:trPr>
          <w:trHeight w:hRule="exact" w:val="416"/>
        </w:trPr>
        <w:tc>
          <w:tcPr>
            <w:tcW w:w="10221" w:type="dxa"/>
            <w:gridSpan w:val="10"/>
            <w:shd w:val="clear" w:color="000000" w:fill="FFFFFF"/>
            <w:tcMar>
              <w:left w:w="34" w:type="dxa"/>
              <w:right w:w="34" w:type="dxa"/>
            </w:tcMar>
          </w:tcPr>
          <w:p w:rsidR="00082B29" w:rsidRDefault="00F277AC">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082B29">
        <w:trPr>
          <w:trHeight w:hRule="exact" w:val="1135"/>
        </w:trPr>
        <w:tc>
          <w:tcPr>
            <w:tcW w:w="143" w:type="dxa"/>
          </w:tcPr>
          <w:p w:rsidR="00082B29" w:rsidRDefault="00082B29"/>
        </w:tc>
        <w:tc>
          <w:tcPr>
            <w:tcW w:w="285" w:type="dxa"/>
          </w:tcPr>
          <w:p w:rsidR="00082B29" w:rsidRDefault="00082B29"/>
        </w:tc>
        <w:tc>
          <w:tcPr>
            <w:tcW w:w="710" w:type="dxa"/>
          </w:tcPr>
          <w:p w:rsidR="00082B29" w:rsidRDefault="00082B29"/>
        </w:tc>
        <w:tc>
          <w:tcPr>
            <w:tcW w:w="1419" w:type="dxa"/>
          </w:tcPr>
          <w:p w:rsidR="00082B29" w:rsidRDefault="00082B29"/>
        </w:tc>
        <w:tc>
          <w:tcPr>
            <w:tcW w:w="4834" w:type="dxa"/>
            <w:gridSpan w:val="5"/>
            <w:shd w:val="clear" w:color="000000" w:fill="FFFFFF"/>
            <w:tcMar>
              <w:left w:w="34" w:type="dxa"/>
              <w:right w:w="34" w:type="dxa"/>
            </w:tcMar>
          </w:tcPr>
          <w:p w:rsidR="00082B29" w:rsidRDefault="00F277AC">
            <w:pPr>
              <w:spacing w:after="0" w:line="240" w:lineRule="auto"/>
              <w:jc w:val="center"/>
              <w:rPr>
                <w:sz w:val="32"/>
                <w:szCs w:val="32"/>
              </w:rPr>
            </w:pPr>
            <w:r>
              <w:rPr>
                <w:rFonts w:ascii="Times New Roman" w:hAnsi="Times New Roman" w:cs="Times New Roman"/>
                <w:color w:val="000000"/>
                <w:sz w:val="32"/>
                <w:szCs w:val="32"/>
              </w:rPr>
              <w:t>Безопасность жизнедеятельности</w:t>
            </w:r>
          </w:p>
          <w:p w:rsidR="00082B29" w:rsidRDefault="00F277AC">
            <w:pPr>
              <w:spacing w:after="0" w:line="240" w:lineRule="auto"/>
              <w:jc w:val="center"/>
              <w:rPr>
                <w:sz w:val="32"/>
                <w:szCs w:val="32"/>
              </w:rPr>
            </w:pPr>
            <w:r>
              <w:rPr>
                <w:rFonts w:ascii="Times New Roman" w:hAnsi="Times New Roman" w:cs="Times New Roman"/>
                <w:color w:val="000000"/>
                <w:sz w:val="32"/>
                <w:szCs w:val="32"/>
              </w:rPr>
              <w:t>Б1.О.03.01</w:t>
            </w:r>
          </w:p>
        </w:tc>
        <w:tc>
          <w:tcPr>
            <w:tcW w:w="2836" w:type="dxa"/>
          </w:tcPr>
          <w:p w:rsidR="00082B29" w:rsidRDefault="00082B29"/>
        </w:tc>
      </w:tr>
      <w:tr w:rsidR="00082B29">
        <w:trPr>
          <w:trHeight w:hRule="exact" w:val="277"/>
        </w:trPr>
        <w:tc>
          <w:tcPr>
            <w:tcW w:w="10221" w:type="dxa"/>
            <w:gridSpan w:val="10"/>
            <w:shd w:val="clear" w:color="000000" w:fill="FFFFFF"/>
            <w:tcMar>
              <w:left w:w="34" w:type="dxa"/>
              <w:right w:w="34" w:type="dxa"/>
            </w:tcMar>
          </w:tcPr>
          <w:p w:rsidR="00082B29" w:rsidRDefault="00F277AC">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082B29">
        <w:trPr>
          <w:trHeight w:hRule="exact" w:val="1125"/>
        </w:trPr>
        <w:tc>
          <w:tcPr>
            <w:tcW w:w="143" w:type="dxa"/>
          </w:tcPr>
          <w:p w:rsidR="00082B29" w:rsidRDefault="00082B29"/>
        </w:tc>
        <w:tc>
          <w:tcPr>
            <w:tcW w:w="285" w:type="dxa"/>
          </w:tcPr>
          <w:p w:rsidR="00082B29" w:rsidRDefault="00082B29"/>
        </w:tc>
        <w:tc>
          <w:tcPr>
            <w:tcW w:w="9795" w:type="dxa"/>
            <w:gridSpan w:val="8"/>
            <w:shd w:val="clear" w:color="000000" w:fill="FFFFFF"/>
            <w:tcMar>
              <w:left w:w="34" w:type="dxa"/>
              <w:right w:w="34" w:type="dxa"/>
            </w:tcMar>
          </w:tcPr>
          <w:p w:rsidR="00082B29" w:rsidRDefault="00F277AC">
            <w:pPr>
              <w:spacing w:after="0" w:line="240" w:lineRule="auto"/>
              <w:jc w:val="center"/>
              <w:rPr>
                <w:sz w:val="24"/>
                <w:szCs w:val="24"/>
              </w:rPr>
            </w:pPr>
            <w:r>
              <w:rPr>
                <w:rFonts w:ascii="Times New Roman" w:hAnsi="Times New Roman" w:cs="Times New Roman"/>
                <w:color w:val="000000"/>
                <w:sz w:val="24"/>
                <w:szCs w:val="24"/>
              </w:rPr>
              <w:t>Направление подготовки: 44.03.01 Педагогическое образование (высшее образование - бакалавриат)</w:t>
            </w:r>
          </w:p>
          <w:p w:rsidR="00082B29" w:rsidRDefault="00F277AC">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«Историческое образование»</w:t>
            </w:r>
          </w:p>
          <w:p w:rsidR="00082B29" w:rsidRDefault="00F277AC">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082B29">
        <w:trPr>
          <w:trHeight w:hRule="exact" w:val="833"/>
        </w:trPr>
        <w:tc>
          <w:tcPr>
            <w:tcW w:w="10221" w:type="dxa"/>
            <w:gridSpan w:val="10"/>
            <w:shd w:val="clear" w:color="000000" w:fill="FFFFFF"/>
            <w:tcMar>
              <w:left w:w="34" w:type="dxa"/>
              <w:right w:w="34" w:type="dxa"/>
            </w:tcMar>
          </w:tcPr>
          <w:p w:rsidR="00082B29" w:rsidRDefault="00F277AC">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082B29">
        <w:trPr>
          <w:trHeight w:hRule="exact" w:val="277"/>
        </w:trPr>
        <w:tc>
          <w:tcPr>
            <w:tcW w:w="3984" w:type="dxa"/>
            <w:gridSpan w:val="5"/>
            <w:shd w:val="clear" w:color="000000" w:fill="FFFFFF"/>
            <w:tcMar>
              <w:left w:w="34" w:type="dxa"/>
              <w:right w:w="34" w:type="dxa"/>
            </w:tcMar>
          </w:tcPr>
          <w:p w:rsidR="00082B29" w:rsidRDefault="00F277AC">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082B29" w:rsidRDefault="00082B29"/>
        </w:tc>
        <w:tc>
          <w:tcPr>
            <w:tcW w:w="426" w:type="dxa"/>
          </w:tcPr>
          <w:p w:rsidR="00082B29" w:rsidRDefault="00082B29"/>
        </w:tc>
        <w:tc>
          <w:tcPr>
            <w:tcW w:w="1277" w:type="dxa"/>
          </w:tcPr>
          <w:p w:rsidR="00082B29" w:rsidRDefault="00082B29"/>
        </w:tc>
        <w:tc>
          <w:tcPr>
            <w:tcW w:w="993" w:type="dxa"/>
          </w:tcPr>
          <w:p w:rsidR="00082B29" w:rsidRDefault="00082B29"/>
        </w:tc>
        <w:tc>
          <w:tcPr>
            <w:tcW w:w="2836" w:type="dxa"/>
          </w:tcPr>
          <w:p w:rsidR="00082B29" w:rsidRDefault="00082B29"/>
        </w:tc>
      </w:tr>
      <w:tr w:rsidR="00082B29">
        <w:trPr>
          <w:trHeight w:hRule="exact" w:val="155"/>
        </w:trPr>
        <w:tc>
          <w:tcPr>
            <w:tcW w:w="143" w:type="dxa"/>
          </w:tcPr>
          <w:p w:rsidR="00082B29" w:rsidRDefault="00082B29"/>
        </w:tc>
        <w:tc>
          <w:tcPr>
            <w:tcW w:w="285" w:type="dxa"/>
          </w:tcPr>
          <w:p w:rsidR="00082B29" w:rsidRDefault="00082B29"/>
        </w:tc>
        <w:tc>
          <w:tcPr>
            <w:tcW w:w="710" w:type="dxa"/>
          </w:tcPr>
          <w:p w:rsidR="00082B29" w:rsidRDefault="00082B29"/>
        </w:tc>
        <w:tc>
          <w:tcPr>
            <w:tcW w:w="1419" w:type="dxa"/>
          </w:tcPr>
          <w:p w:rsidR="00082B29" w:rsidRDefault="00082B29"/>
        </w:tc>
        <w:tc>
          <w:tcPr>
            <w:tcW w:w="1419" w:type="dxa"/>
          </w:tcPr>
          <w:p w:rsidR="00082B29" w:rsidRDefault="00082B29"/>
        </w:tc>
        <w:tc>
          <w:tcPr>
            <w:tcW w:w="710" w:type="dxa"/>
          </w:tcPr>
          <w:p w:rsidR="00082B29" w:rsidRDefault="00082B29"/>
        </w:tc>
        <w:tc>
          <w:tcPr>
            <w:tcW w:w="426" w:type="dxa"/>
          </w:tcPr>
          <w:p w:rsidR="00082B29" w:rsidRDefault="00082B29"/>
        </w:tc>
        <w:tc>
          <w:tcPr>
            <w:tcW w:w="1277" w:type="dxa"/>
          </w:tcPr>
          <w:p w:rsidR="00082B29" w:rsidRDefault="00082B29"/>
        </w:tc>
        <w:tc>
          <w:tcPr>
            <w:tcW w:w="993" w:type="dxa"/>
          </w:tcPr>
          <w:p w:rsidR="00082B29" w:rsidRDefault="00082B29"/>
        </w:tc>
        <w:tc>
          <w:tcPr>
            <w:tcW w:w="2836" w:type="dxa"/>
          </w:tcPr>
          <w:p w:rsidR="00082B29" w:rsidRDefault="00082B29"/>
        </w:tc>
      </w:tr>
      <w:tr w:rsidR="00082B29">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2B29" w:rsidRDefault="00F277AC">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2B29" w:rsidRDefault="00F277AC">
            <w:pPr>
              <w:spacing w:after="0" w:line="240" w:lineRule="auto"/>
              <w:rPr>
                <w:sz w:val="24"/>
                <w:szCs w:val="24"/>
              </w:rPr>
            </w:pPr>
            <w:r>
              <w:rPr>
                <w:rFonts w:ascii="Times New Roman" w:hAnsi="Times New Roman" w:cs="Times New Roman"/>
                <w:color w:val="000000"/>
                <w:sz w:val="24"/>
                <w:szCs w:val="24"/>
              </w:rPr>
              <w:t>ОБРАЗОВАНИЕ И НАУКА</w:t>
            </w:r>
          </w:p>
        </w:tc>
      </w:tr>
      <w:tr w:rsidR="00082B29">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082B29" w:rsidRDefault="00F277AC">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2B29" w:rsidRDefault="00F277AC">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082B29">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082B29" w:rsidRDefault="00082B29"/>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2B29" w:rsidRDefault="00082B29"/>
        </w:tc>
      </w:tr>
      <w:tr w:rsidR="00082B29">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2B29" w:rsidRDefault="00F277AC">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2B29" w:rsidRDefault="00F277AC">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082B29">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082B29" w:rsidRDefault="00F277AC">
            <w:pPr>
              <w:spacing w:after="0" w:line="240" w:lineRule="auto"/>
              <w:rPr>
                <w:sz w:val="24"/>
                <w:szCs w:val="24"/>
              </w:rPr>
            </w:pPr>
            <w:r>
              <w:rPr>
                <w:rFonts w:ascii="Times New Roman" w:hAnsi="Times New Roman" w:cs="Times New Roman"/>
                <w:b/>
                <w:color w:val="000000"/>
                <w:sz w:val="24"/>
                <w:szCs w:val="24"/>
              </w:rPr>
              <w:t>01.004</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2B29" w:rsidRDefault="00F277AC">
            <w:pPr>
              <w:spacing w:after="0" w:line="240" w:lineRule="auto"/>
              <w:rPr>
                <w:sz w:val="24"/>
                <w:szCs w:val="24"/>
              </w:rPr>
            </w:pPr>
            <w:r>
              <w:rPr>
                <w:rFonts w:ascii="Times New Roman" w:hAnsi="Times New Roman" w:cs="Times New Roman"/>
                <w:color w:val="000000"/>
                <w:sz w:val="24"/>
                <w:szCs w:val="24"/>
              </w:rPr>
              <w:t>ПЕДАГОГ ПРОФЕССИОНАЛЬНОГО ОБУЧЕНИЯ, ПРОФЕССИОНАЛЬНОГО ОБРАЗОВАНИЯ И ДОПОЛНИТЕЛЬНОГО ПРОФЕССИОНАЛЬНОГО ОБРАЗОВАНИЯ</w:t>
            </w:r>
          </w:p>
        </w:tc>
      </w:tr>
      <w:tr w:rsidR="00082B29">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082B29" w:rsidRDefault="00082B29"/>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2B29" w:rsidRDefault="00082B29"/>
        </w:tc>
      </w:tr>
      <w:tr w:rsidR="00082B29">
        <w:trPr>
          <w:trHeight w:hRule="exact" w:val="124"/>
        </w:trPr>
        <w:tc>
          <w:tcPr>
            <w:tcW w:w="143" w:type="dxa"/>
          </w:tcPr>
          <w:p w:rsidR="00082B29" w:rsidRDefault="00082B29"/>
        </w:tc>
        <w:tc>
          <w:tcPr>
            <w:tcW w:w="285" w:type="dxa"/>
          </w:tcPr>
          <w:p w:rsidR="00082B29" w:rsidRDefault="00082B29"/>
        </w:tc>
        <w:tc>
          <w:tcPr>
            <w:tcW w:w="710" w:type="dxa"/>
          </w:tcPr>
          <w:p w:rsidR="00082B29" w:rsidRDefault="00082B29"/>
        </w:tc>
        <w:tc>
          <w:tcPr>
            <w:tcW w:w="1419" w:type="dxa"/>
          </w:tcPr>
          <w:p w:rsidR="00082B29" w:rsidRDefault="00082B29"/>
        </w:tc>
        <w:tc>
          <w:tcPr>
            <w:tcW w:w="1419" w:type="dxa"/>
          </w:tcPr>
          <w:p w:rsidR="00082B29" w:rsidRDefault="00082B29"/>
        </w:tc>
        <w:tc>
          <w:tcPr>
            <w:tcW w:w="710" w:type="dxa"/>
          </w:tcPr>
          <w:p w:rsidR="00082B29" w:rsidRDefault="00082B29"/>
        </w:tc>
        <w:tc>
          <w:tcPr>
            <w:tcW w:w="426" w:type="dxa"/>
          </w:tcPr>
          <w:p w:rsidR="00082B29" w:rsidRDefault="00082B29"/>
        </w:tc>
        <w:tc>
          <w:tcPr>
            <w:tcW w:w="1277" w:type="dxa"/>
          </w:tcPr>
          <w:p w:rsidR="00082B29" w:rsidRDefault="00082B29"/>
        </w:tc>
        <w:tc>
          <w:tcPr>
            <w:tcW w:w="993" w:type="dxa"/>
          </w:tcPr>
          <w:p w:rsidR="00082B29" w:rsidRDefault="00082B29"/>
        </w:tc>
        <w:tc>
          <w:tcPr>
            <w:tcW w:w="2836" w:type="dxa"/>
          </w:tcPr>
          <w:p w:rsidR="00082B29" w:rsidRDefault="00082B29"/>
        </w:tc>
      </w:tr>
      <w:tr w:rsidR="00082B29">
        <w:trPr>
          <w:trHeight w:hRule="exact" w:val="277"/>
        </w:trPr>
        <w:tc>
          <w:tcPr>
            <w:tcW w:w="5118" w:type="dxa"/>
            <w:gridSpan w:val="7"/>
            <w:shd w:val="clear" w:color="000000" w:fill="FFFFFF"/>
            <w:tcMar>
              <w:left w:w="34" w:type="dxa"/>
              <w:right w:w="34" w:type="dxa"/>
            </w:tcMar>
          </w:tcPr>
          <w:p w:rsidR="00082B29" w:rsidRDefault="00F277AC">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082B29" w:rsidRDefault="00F277AC">
            <w:pPr>
              <w:spacing w:after="0" w:line="240" w:lineRule="auto"/>
              <w:rPr>
                <w:sz w:val="24"/>
                <w:szCs w:val="24"/>
              </w:rPr>
            </w:pPr>
            <w:r>
              <w:rPr>
                <w:rFonts w:ascii="Times New Roman" w:hAnsi="Times New Roman" w:cs="Times New Roman"/>
                <w:color w:val="000000"/>
                <w:sz w:val="24"/>
                <w:szCs w:val="24"/>
              </w:rPr>
              <w:t>педагогический, методический</w:t>
            </w:r>
          </w:p>
        </w:tc>
      </w:tr>
      <w:tr w:rsidR="00082B29">
        <w:trPr>
          <w:trHeight w:hRule="exact" w:val="26"/>
        </w:trPr>
        <w:tc>
          <w:tcPr>
            <w:tcW w:w="143" w:type="dxa"/>
          </w:tcPr>
          <w:p w:rsidR="00082B29" w:rsidRDefault="00082B29"/>
        </w:tc>
        <w:tc>
          <w:tcPr>
            <w:tcW w:w="285" w:type="dxa"/>
          </w:tcPr>
          <w:p w:rsidR="00082B29" w:rsidRDefault="00082B29"/>
        </w:tc>
        <w:tc>
          <w:tcPr>
            <w:tcW w:w="710" w:type="dxa"/>
          </w:tcPr>
          <w:p w:rsidR="00082B29" w:rsidRDefault="00082B29"/>
        </w:tc>
        <w:tc>
          <w:tcPr>
            <w:tcW w:w="1419" w:type="dxa"/>
          </w:tcPr>
          <w:p w:rsidR="00082B29" w:rsidRDefault="00082B29"/>
        </w:tc>
        <w:tc>
          <w:tcPr>
            <w:tcW w:w="1419" w:type="dxa"/>
          </w:tcPr>
          <w:p w:rsidR="00082B29" w:rsidRDefault="00082B29"/>
        </w:tc>
        <w:tc>
          <w:tcPr>
            <w:tcW w:w="710" w:type="dxa"/>
          </w:tcPr>
          <w:p w:rsidR="00082B29" w:rsidRDefault="00082B29"/>
        </w:tc>
        <w:tc>
          <w:tcPr>
            <w:tcW w:w="426" w:type="dxa"/>
          </w:tcPr>
          <w:p w:rsidR="00082B29" w:rsidRDefault="00082B29"/>
        </w:tc>
        <w:tc>
          <w:tcPr>
            <w:tcW w:w="5118" w:type="dxa"/>
            <w:gridSpan w:val="3"/>
            <w:vMerge/>
            <w:shd w:val="clear" w:color="000000" w:fill="FFFFFF"/>
            <w:tcMar>
              <w:left w:w="34" w:type="dxa"/>
              <w:right w:w="34" w:type="dxa"/>
            </w:tcMar>
          </w:tcPr>
          <w:p w:rsidR="00082B29" w:rsidRDefault="00082B29"/>
        </w:tc>
      </w:tr>
      <w:tr w:rsidR="00082B29">
        <w:trPr>
          <w:trHeight w:hRule="exact" w:val="1751"/>
        </w:trPr>
        <w:tc>
          <w:tcPr>
            <w:tcW w:w="143" w:type="dxa"/>
          </w:tcPr>
          <w:p w:rsidR="00082B29" w:rsidRDefault="00082B29"/>
        </w:tc>
        <w:tc>
          <w:tcPr>
            <w:tcW w:w="285" w:type="dxa"/>
          </w:tcPr>
          <w:p w:rsidR="00082B29" w:rsidRDefault="00082B29"/>
        </w:tc>
        <w:tc>
          <w:tcPr>
            <w:tcW w:w="710" w:type="dxa"/>
          </w:tcPr>
          <w:p w:rsidR="00082B29" w:rsidRDefault="00082B29"/>
        </w:tc>
        <w:tc>
          <w:tcPr>
            <w:tcW w:w="1419" w:type="dxa"/>
          </w:tcPr>
          <w:p w:rsidR="00082B29" w:rsidRDefault="00082B29"/>
        </w:tc>
        <w:tc>
          <w:tcPr>
            <w:tcW w:w="1419" w:type="dxa"/>
          </w:tcPr>
          <w:p w:rsidR="00082B29" w:rsidRDefault="00082B29"/>
        </w:tc>
        <w:tc>
          <w:tcPr>
            <w:tcW w:w="710" w:type="dxa"/>
          </w:tcPr>
          <w:p w:rsidR="00082B29" w:rsidRDefault="00082B29"/>
        </w:tc>
        <w:tc>
          <w:tcPr>
            <w:tcW w:w="426" w:type="dxa"/>
          </w:tcPr>
          <w:p w:rsidR="00082B29" w:rsidRDefault="00082B29"/>
        </w:tc>
        <w:tc>
          <w:tcPr>
            <w:tcW w:w="1277" w:type="dxa"/>
          </w:tcPr>
          <w:p w:rsidR="00082B29" w:rsidRDefault="00082B29"/>
        </w:tc>
        <w:tc>
          <w:tcPr>
            <w:tcW w:w="993" w:type="dxa"/>
          </w:tcPr>
          <w:p w:rsidR="00082B29" w:rsidRDefault="00082B29"/>
        </w:tc>
        <w:tc>
          <w:tcPr>
            <w:tcW w:w="2836" w:type="dxa"/>
          </w:tcPr>
          <w:p w:rsidR="00082B29" w:rsidRDefault="00082B29"/>
        </w:tc>
      </w:tr>
      <w:tr w:rsidR="00082B29">
        <w:trPr>
          <w:trHeight w:hRule="exact" w:val="277"/>
        </w:trPr>
        <w:tc>
          <w:tcPr>
            <w:tcW w:w="143" w:type="dxa"/>
          </w:tcPr>
          <w:p w:rsidR="00082B29" w:rsidRDefault="00082B29"/>
        </w:tc>
        <w:tc>
          <w:tcPr>
            <w:tcW w:w="10079" w:type="dxa"/>
            <w:gridSpan w:val="9"/>
            <w:vMerge w:val="restart"/>
            <w:shd w:val="clear" w:color="000000" w:fill="FFFFFF"/>
            <w:tcMar>
              <w:left w:w="34" w:type="dxa"/>
              <w:right w:w="34" w:type="dxa"/>
            </w:tcMar>
          </w:tcPr>
          <w:p w:rsidR="00082B29" w:rsidRDefault="00F277AC">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082B29">
        <w:trPr>
          <w:trHeight w:hRule="exact" w:val="138"/>
        </w:trPr>
        <w:tc>
          <w:tcPr>
            <w:tcW w:w="143" w:type="dxa"/>
          </w:tcPr>
          <w:p w:rsidR="00082B29" w:rsidRDefault="00082B29"/>
        </w:tc>
        <w:tc>
          <w:tcPr>
            <w:tcW w:w="10079" w:type="dxa"/>
            <w:gridSpan w:val="9"/>
            <w:vMerge/>
            <w:shd w:val="clear" w:color="000000" w:fill="FFFFFF"/>
            <w:tcMar>
              <w:left w:w="34" w:type="dxa"/>
              <w:right w:w="34" w:type="dxa"/>
            </w:tcMar>
          </w:tcPr>
          <w:p w:rsidR="00082B29" w:rsidRDefault="00082B29"/>
        </w:tc>
      </w:tr>
      <w:tr w:rsidR="00082B29">
        <w:trPr>
          <w:trHeight w:hRule="exact" w:val="1666"/>
        </w:trPr>
        <w:tc>
          <w:tcPr>
            <w:tcW w:w="143" w:type="dxa"/>
          </w:tcPr>
          <w:p w:rsidR="00082B29" w:rsidRDefault="00082B29"/>
        </w:tc>
        <w:tc>
          <w:tcPr>
            <w:tcW w:w="10079" w:type="dxa"/>
            <w:gridSpan w:val="9"/>
            <w:shd w:val="clear" w:color="000000" w:fill="FFFFFF"/>
            <w:tcMar>
              <w:left w:w="34" w:type="dxa"/>
              <w:right w:w="34" w:type="dxa"/>
            </w:tcMar>
          </w:tcPr>
          <w:p w:rsidR="00082B29" w:rsidRDefault="00F277AC">
            <w:pPr>
              <w:spacing w:after="0" w:line="240" w:lineRule="auto"/>
              <w:jc w:val="center"/>
              <w:rPr>
                <w:sz w:val="24"/>
                <w:szCs w:val="24"/>
              </w:rPr>
            </w:pPr>
            <w:r>
              <w:rPr>
                <w:rFonts w:ascii="Times New Roman" w:hAnsi="Times New Roman" w:cs="Times New Roman"/>
                <w:color w:val="000000"/>
                <w:sz w:val="24"/>
                <w:szCs w:val="24"/>
              </w:rPr>
              <w:t>заочной формы обучения 2022 года набора</w:t>
            </w:r>
          </w:p>
          <w:p w:rsidR="00082B29" w:rsidRDefault="00082B29">
            <w:pPr>
              <w:spacing w:after="0" w:line="240" w:lineRule="auto"/>
              <w:jc w:val="center"/>
              <w:rPr>
                <w:sz w:val="24"/>
                <w:szCs w:val="24"/>
              </w:rPr>
            </w:pPr>
          </w:p>
          <w:p w:rsidR="00082B29" w:rsidRDefault="00F277AC">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082B29" w:rsidRDefault="00082B29">
            <w:pPr>
              <w:spacing w:after="0" w:line="240" w:lineRule="auto"/>
              <w:jc w:val="center"/>
              <w:rPr>
                <w:sz w:val="24"/>
                <w:szCs w:val="24"/>
              </w:rPr>
            </w:pPr>
          </w:p>
          <w:p w:rsidR="00082B29" w:rsidRDefault="00F277AC">
            <w:pPr>
              <w:spacing w:after="0" w:line="240" w:lineRule="auto"/>
              <w:jc w:val="center"/>
              <w:rPr>
                <w:sz w:val="24"/>
                <w:szCs w:val="24"/>
              </w:rPr>
            </w:pPr>
            <w:r>
              <w:rPr>
                <w:rFonts w:ascii="Times New Roman" w:hAnsi="Times New Roman" w:cs="Times New Roman"/>
                <w:color w:val="000000"/>
                <w:sz w:val="24"/>
                <w:szCs w:val="24"/>
              </w:rPr>
              <w:t>Омск, 2022</w:t>
            </w:r>
          </w:p>
        </w:tc>
      </w:tr>
    </w:tbl>
    <w:p w:rsidR="00082B29" w:rsidRDefault="00F277AC">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082B29">
        <w:trPr>
          <w:trHeight w:hRule="exact" w:val="2222"/>
        </w:trPr>
        <w:tc>
          <w:tcPr>
            <w:tcW w:w="10788" w:type="dxa"/>
            <w:shd w:val="clear" w:color="000000" w:fill="FFFFFF"/>
            <w:tcMar>
              <w:left w:w="34" w:type="dxa"/>
              <w:right w:w="34" w:type="dxa"/>
            </w:tcMar>
          </w:tcPr>
          <w:p w:rsidR="00082B29" w:rsidRDefault="00F277AC">
            <w:pPr>
              <w:spacing w:after="0" w:line="240" w:lineRule="auto"/>
              <w:rPr>
                <w:sz w:val="24"/>
                <w:szCs w:val="24"/>
              </w:rPr>
            </w:pPr>
            <w:r>
              <w:rPr>
                <w:rFonts w:ascii="Times New Roman" w:hAnsi="Times New Roman" w:cs="Times New Roman"/>
                <w:color w:val="000000"/>
                <w:sz w:val="24"/>
                <w:szCs w:val="24"/>
              </w:rPr>
              <w:lastRenderedPageBreak/>
              <w:t>Составитель:</w:t>
            </w:r>
          </w:p>
          <w:p w:rsidR="00082B29" w:rsidRDefault="00082B29">
            <w:pPr>
              <w:spacing w:after="0" w:line="240" w:lineRule="auto"/>
              <w:rPr>
                <w:sz w:val="24"/>
                <w:szCs w:val="24"/>
              </w:rPr>
            </w:pPr>
          </w:p>
          <w:p w:rsidR="00082B29" w:rsidRDefault="00F277AC">
            <w:pPr>
              <w:spacing w:after="0" w:line="240" w:lineRule="auto"/>
              <w:rPr>
                <w:sz w:val="24"/>
                <w:szCs w:val="24"/>
              </w:rPr>
            </w:pPr>
            <w:r>
              <w:rPr>
                <w:rFonts w:ascii="Times New Roman" w:hAnsi="Times New Roman" w:cs="Times New Roman"/>
                <w:color w:val="000000"/>
                <w:sz w:val="24"/>
                <w:szCs w:val="24"/>
              </w:rPr>
              <w:t>к.с.х.н., доцент _________________ /Кубрина Л.В./</w:t>
            </w:r>
          </w:p>
          <w:p w:rsidR="00082B29" w:rsidRDefault="00082B29">
            <w:pPr>
              <w:spacing w:after="0" w:line="240" w:lineRule="auto"/>
              <w:rPr>
                <w:sz w:val="24"/>
                <w:szCs w:val="24"/>
              </w:rPr>
            </w:pPr>
          </w:p>
          <w:p w:rsidR="00082B29" w:rsidRDefault="00F277AC">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«Информатики, математики и естественнонаучных дисциплин»</w:t>
            </w:r>
          </w:p>
          <w:p w:rsidR="00082B29" w:rsidRDefault="00F277AC">
            <w:pPr>
              <w:spacing w:after="0" w:line="240" w:lineRule="auto"/>
              <w:rPr>
                <w:sz w:val="24"/>
                <w:szCs w:val="24"/>
              </w:rPr>
            </w:pPr>
            <w:r>
              <w:rPr>
                <w:rFonts w:ascii="Times New Roman" w:hAnsi="Times New Roman" w:cs="Times New Roman"/>
                <w:color w:val="000000"/>
                <w:sz w:val="24"/>
                <w:szCs w:val="24"/>
              </w:rPr>
              <w:t>Протокол от 25.03.2022 г.  №8</w:t>
            </w:r>
          </w:p>
        </w:tc>
      </w:tr>
      <w:tr w:rsidR="00082B29">
        <w:trPr>
          <w:trHeight w:hRule="exact" w:val="277"/>
        </w:trPr>
        <w:tc>
          <w:tcPr>
            <w:tcW w:w="10788" w:type="dxa"/>
            <w:shd w:val="clear" w:color="000000" w:fill="FFFFFF"/>
            <w:tcMar>
              <w:left w:w="34" w:type="dxa"/>
              <w:right w:w="34" w:type="dxa"/>
            </w:tcMar>
          </w:tcPr>
          <w:p w:rsidR="00082B29" w:rsidRDefault="00F277AC">
            <w:pPr>
              <w:spacing w:after="0" w:line="240" w:lineRule="auto"/>
              <w:rPr>
                <w:sz w:val="24"/>
                <w:szCs w:val="24"/>
              </w:rPr>
            </w:pPr>
            <w:r>
              <w:rPr>
                <w:rFonts w:ascii="Times New Roman" w:hAnsi="Times New Roman" w:cs="Times New Roman"/>
                <w:color w:val="000000"/>
                <w:sz w:val="24"/>
                <w:szCs w:val="24"/>
              </w:rPr>
              <w:t>Зав. кафедрой, профессор, к.п.н. _________________ /Лучко О.Н./</w:t>
            </w:r>
          </w:p>
        </w:tc>
      </w:tr>
    </w:tbl>
    <w:p w:rsidR="00082B29" w:rsidRDefault="00F277A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82B29">
        <w:trPr>
          <w:trHeight w:hRule="exact" w:val="277"/>
        </w:trPr>
        <w:tc>
          <w:tcPr>
            <w:tcW w:w="9654" w:type="dxa"/>
            <w:shd w:val="clear" w:color="000000" w:fill="FFFFFF"/>
            <w:tcMar>
              <w:left w:w="34" w:type="dxa"/>
              <w:right w:w="34" w:type="dxa"/>
            </w:tcMar>
          </w:tcPr>
          <w:p w:rsidR="00082B29" w:rsidRDefault="00F277AC">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082B29">
        <w:trPr>
          <w:trHeight w:hRule="exact" w:val="555"/>
        </w:trPr>
        <w:tc>
          <w:tcPr>
            <w:tcW w:w="9640" w:type="dxa"/>
          </w:tcPr>
          <w:p w:rsidR="00082B29" w:rsidRDefault="00082B29"/>
        </w:tc>
      </w:tr>
      <w:tr w:rsidR="00082B29">
        <w:trPr>
          <w:trHeight w:hRule="exact" w:val="8751"/>
        </w:trPr>
        <w:tc>
          <w:tcPr>
            <w:tcW w:w="9654" w:type="dxa"/>
            <w:shd w:val="clear" w:color="000000" w:fill="FFFFFF"/>
            <w:tcMar>
              <w:left w:w="34" w:type="dxa"/>
              <w:right w:w="34" w:type="dxa"/>
            </w:tcMar>
          </w:tcPr>
          <w:p w:rsidR="00082B29" w:rsidRDefault="00F277AC">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082B29" w:rsidRDefault="00F277AC">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082B29" w:rsidRDefault="00F277AC">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082B29" w:rsidRDefault="00F277AC">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082B29" w:rsidRDefault="00F277AC">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082B29" w:rsidRDefault="00F277AC">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082B29" w:rsidRDefault="00F277AC">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082B29" w:rsidRDefault="00F277AC">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082B29" w:rsidRDefault="00F277AC">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082B29" w:rsidRDefault="00F277AC">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082B29" w:rsidRDefault="00F277AC">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082B29" w:rsidRDefault="00F277AC">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082B29" w:rsidRDefault="00F277A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82B29">
        <w:trPr>
          <w:trHeight w:hRule="exact" w:val="277"/>
        </w:trPr>
        <w:tc>
          <w:tcPr>
            <w:tcW w:w="9654" w:type="dxa"/>
            <w:shd w:val="clear" w:color="000000" w:fill="FFFFFF"/>
            <w:tcMar>
              <w:left w:w="34" w:type="dxa"/>
              <w:right w:w="34" w:type="dxa"/>
            </w:tcMar>
          </w:tcPr>
          <w:p w:rsidR="00082B29" w:rsidRDefault="00F277AC">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082B29">
        <w:trPr>
          <w:trHeight w:hRule="exact" w:val="15113"/>
        </w:trPr>
        <w:tc>
          <w:tcPr>
            <w:tcW w:w="9654" w:type="dxa"/>
            <w:shd w:val="clear" w:color="000000" w:fill="FFFFFF"/>
            <w:tcMar>
              <w:left w:w="34" w:type="dxa"/>
              <w:right w:w="34" w:type="dxa"/>
            </w:tcMar>
          </w:tcPr>
          <w:p w:rsidR="00082B29" w:rsidRDefault="00F277AC">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082B29" w:rsidRDefault="00F277AC">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rsidR="00082B29" w:rsidRDefault="00F277AC">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082B29" w:rsidRDefault="00F277AC">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082B29" w:rsidRDefault="00F277AC">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82B29" w:rsidRDefault="00F277AC">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82B29" w:rsidRDefault="00F277AC">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082B29" w:rsidRDefault="00F277AC">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82B29" w:rsidRDefault="00F277AC">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82B29" w:rsidRDefault="00F277AC">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«Историческое образование»; форма обучения – заочная на 2022/2023 учебный год, утвержденным приказом ректора от 28.03.2022 №28;</w:t>
            </w:r>
          </w:p>
          <w:p w:rsidR="00082B29" w:rsidRDefault="00F277AC">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«Безопасность жизнедеятельности» в течение 2022/2023 учебного года:</w:t>
            </w:r>
          </w:p>
          <w:p w:rsidR="00082B29" w:rsidRDefault="00F277AC">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rsidR="00082B29" w:rsidRDefault="00F277A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82B29">
        <w:trPr>
          <w:trHeight w:hRule="exact" w:val="285"/>
        </w:trPr>
        <w:tc>
          <w:tcPr>
            <w:tcW w:w="9654" w:type="dxa"/>
            <w:shd w:val="clear" w:color="000000" w:fill="FFFFFF"/>
            <w:tcMar>
              <w:left w:w="34" w:type="dxa"/>
              <w:right w:w="34" w:type="dxa"/>
            </w:tcMar>
          </w:tcPr>
          <w:p w:rsidR="00082B29" w:rsidRDefault="00F277AC">
            <w:pPr>
              <w:spacing w:after="0" w:line="240" w:lineRule="auto"/>
              <w:jc w:val="both"/>
              <w:rPr>
                <w:sz w:val="24"/>
                <w:szCs w:val="24"/>
              </w:rPr>
            </w:pPr>
            <w:r>
              <w:rPr>
                <w:rFonts w:ascii="Times New Roman" w:hAnsi="Times New Roman" w:cs="Times New Roman"/>
                <w:color w:val="000000"/>
                <w:sz w:val="24"/>
                <w:szCs w:val="24"/>
              </w:rPr>
              <w:lastRenderedPageBreak/>
              <w:t>организации при согласовании со всеми участниками образовательного процесса.</w:t>
            </w:r>
          </w:p>
        </w:tc>
      </w:tr>
      <w:tr w:rsidR="00082B29">
        <w:trPr>
          <w:trHeight w:hRule="exact" w:val="138"/>
        </w:trPr>
        <w:tc>
          <w:tcPr>
            <w:tcW w:w="9640" w:type="dxa"/>
          </w:tcPr>
          <w:p w:rsidR="00082B29" w:rsidRDefault="00082B29"/>
        </w:tc>
      </w:tr>
      <w:tr w:rsidR="00082B29">
        <w:trPr>
          <w:trHeight w:hRule="exact" w:val="1396"/>
        </w:trPr>
        <w:tc>
          <w:tcPr>
            <w:tcW w:w="9654" w:type="dxa"/>
            <w:shd w:val="clear" w:color="000000" w:fill="FFFFFF"/>
            <w:tcMar>
              <w:left w:w="34" w:type="dxa"/>
              <w:right w:w="34" w:type="dxa"/>
            </w:tcMar>
          </w:tcPr>
          <w:p w:rsidR="00082B29" w:rsidRDefault="00F277AC">
            <w:pPr>
              <w:spacing w:after="0" w:line="240" w:lineRule="auto"/>
              <w:rPr>
                <w:sz w:val="24"/>
                <w:szCs w:val="24"/>
              </w:rPr>
            </w:pPr>
            <w:r>
              <w:rPr>
                <w:rFonts w:ascii="Times New Roman" w:hAnsi="Times New Roman" w:cs="Times New Roman"/>
                <w:b/>
                <w:color w:val="000000"/>
                <w:sz w:val="24"/>
                <w:szCs w:val="24"/>
              </w:rPr>
              <w:t>1. Наименование дисциплины: Б1.О.03.01 «Безопасность жизнедеятельности».</w:t>
            </w:r>
          </w:p>
          <w:p w:rsidR="00082B29" w:rsidRDefault="00F277AC">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082B29">
        <w:trPr>
          <w:trHeight w:hRule="exact" w:val="138"/>
        </w:trPr>
        <w:tc>
          <w:tcPr>
            <w:tcW w:w="9640" w:type="dxa"/>
          </w:tcPr>
          <w:p w:rsidR="00082B29" w:rsidRDefault="00082B29"/>
        </w:tc>
      </w:tr>
      <w:tr w:rsidR="00082B29">
        <w:trPr>
          <w:trHeight w:hRule="exact" w:val="3260"/>
        </w:trPr>
        <w:tc>
          <w:tcPr>
            <w:tcW w:w="9654" w:type="dxa"/>
            <w:shd w:val="clear" w:color="000000" w:fill="FFFFFF"/>
            <w:tcMar>
              <w:left w:w="34" w:type="dxa"/>
              <w:right w:w="34" w:type="dxa"/>
            </w:tcMar>
          </w:tcPr>
          <w:p w:rsidR="00082B29" w:rsidRDefault="00F277AC">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082B29" w:rsidRDefault="00F277AC">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«Безопасность жизнедеятельности»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082B29">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2B29" w:rsidRDefault="00F277AC">
            <w:pPr>
              <w:spacing w:after="0" w:line="240" w:lineRule="auto"/>
              <w:rPr>
                <w:sz w:val="24"/>
                <w:szCs w:val="24"/>
              </w:rPr>
            </w:pPr>
            <w:r>
              <w:rPr>
                <w:rFonts w:ascii="Times New Roman" w:hAnsi="Times New Roman" w:cs="Times New Roman"/>
                <w:b/>
                <w:color w:val="000000"/>
                <w:sz w:val="24"/>
                <w:szCs w:val="24"/>
              </w:rPr>
              <w:t>Код компетенции: УК-2</w:t>
            </w:r>
          </w:p>
          <w:p w:rsidR="00082B29" w:rsidRDefault="00F277AC">
            <w:pPr>
              <w:spacing w:after="0" w:line="240" w:lineRule="auto"/>
              <w:rPr>
                <w:sz w:val="24"/>
                <w:szCs w:val="24"/>
              </w:rPr>
            </w:pPr>
            <w:r>
              <w:rPr>
                <w:rFonts w:ascii="Times New Roman" w:hAnsi="Times New Roman" w:cs="Times New Roman"/>
                <w:b/>
                <w:color w:val="000000"/>
                <w:sz w:val="24"/>
                <w:szCs w:val="24"/>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rsidR="00082B29">
        <w:trPr>
          <w:trHeight w:hRule="exact" w:val="585"/>
        </w:trPr>
        <w:tc>
          <w:tcPr>
            <w:tcW w:w="9654" w:type="dxa"/>
            <w:shd w:val="clear" w:color="000000" w:fill="FFFFFF"/>
            <w:tcMar>
              <w:left w:w="34" w:type="dxa"/>
              <w:right w:w="34" w:type="dxa"/>
            </w:tcMar>
          </w:tcPr>
          <w:p w:rsidR="00082B29" w:rsidRDefault="00082B29">
            <w:pPr>
              <w:spacing w:after="0" w:line="240" w:lineRule="auto"/>
              <w:rPr>
                <w:sz w:val="24"/>
                <w:szCs w:val="24"/>
              </w:rPr>
            </w:pPr>
          </w:p>
          <w:p w:rsidR="00082B29" w:rsidRDefault="00F277AC">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082B2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2B29" w:rsidRDefault="00F277AC">
            <w:pPr>
              <w:spacing w:after="0" w:line="240" w:lineRule="auto"/>
              <w:rPr>
                <w:sz w:val="24"/>
                <w:szCs w:val="24"/>
              </w:rPr>
            </w:pPr>
            <w:r>
              <w:rPr>
                <w:rFonts w:ascii="Times New Roman" w:hAnsi="Times New Roman" w:cs="Times New Roman"/>
                <w:color w:val="000000"/>
                <w:sz w:val="24"/>
                <w:szCs w:val="24"/>
              </w:rPr>
              <w:t>УК-2.1 знать  совокупность взаимосвязанных задач в рамках поставленной цели работы, обеспечивающих ее достижение, определять ожидаемые результаты решения поставленных задач</w:t>
            </w:r>
          </w:p>
        </w:tc>
      </w:tr>
      <w:tr w:rsidR="00082B2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2B29" w:rsidRDefault="00F277AC">
            <w:pPr>
              <w:spacing w:after="0" w:line="240" w:lineRule="auto"/>
              <w:rPr>
                <w:sz w:val="24"/>
                <w:szCs w:val="24"/>
              </w:rPr>
            </w:pPr>
            <w:r>
              <w:rPr>
                <w:rFonts w:ascii="Times New Roman" w:hAnsi="Times New Roman" w:cs="Times New Roman"/>
                <w:color w:val="000000"/>
                <w:sz w:val="24"/>
                <w:szCs w:val="24"/>
              </w:rPr>
              <w:t>УК-2.2 знать методы проектирования решения конкретной задачи проекта, выбирая оптимальный способ ее решения, исходя из действующих правовых норм и имеющихся ресурсов и ограничений</w:t>
            </w:r>
          </w:p>
        </w:tc>
      </w:tr>
      <w:tr w:rsidR="00082B2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2B29" w:rsidRDefault="00F277AC">
            <w:pPr>
              <w:spacing w:after="0" w:line="240" w:lineRule="auto"/>
              <w:rPr>
                <w:sz w:val="24"/>
                <w:szCs w:val="24"/>
              </w:rPr>
            </w:pPr>
            <w:r>
              <w:rPr>
                <w:rFonts w:ascii="Times New Roman" w:hAnsi="Times New Roman" w:cs="Times New Roman"/>
                <w:color w:val="000000"/>
                <w:sz w:val="24"/>
                <w:szCs w:val="24"/>
              </w:rPr>
              <w:t>УК-2.3 уметь качественно решать конкретные задачи (исследования, проекта, деятельности) за установленное время</w:t>
            </w:r>
          </w:p>
        </w:tc>
      </w:tr>
      <w:tr w:rsidR="00082B2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2B29" w:rsidRDefault="00F277AC">
            <w:pPr>
              <w:spacing w:after="0" w:line="240" w:lineRule="auto"/>
              <w:rPr>
                <w:sz w:val="24"/>
                <w:szCs w:val="24"/>
              </w:rPr>
            </w:pPr>
            <w:r>
              <w:rPr>
                <w:rFonts w:ascii="Times New Roman" w:hAnsi="Times New Roman" w:cs="Times New Roman"/>
                <w:color w:val="000000"/>
                <w:sz w:val="24"/>
                <w:szCs w:val="24"/>
              </w:rPr>
              <w:t>УК-2.4 владеть способностью публично представлять результаты решения задач исследования, проекта, деятельности</w:t>
            </w:r>
          </w:p>
        </w:tc>
      </w:tr>
      <w:tr w:rsidR="00082B29">
        <w:trPr>
          <w:trHeight w:hRule="exact" w:val="277"/>
        </w:trPr>
        <w:tc>
          <w:tcPr>
            <w:tcW w:w="9640" w:type="dxa"/>
          </w:tcPr>
          <w:p w:rsidR="00082B29" w:rsidRDefault="00082B29"/>
        </w:tc>
      </w:tr>
      <w:tr w:rsidR="00082B29">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2B29" w:rsidRDefault="00F277AC">
            <w:pPr>
              <w:spacing w:after="0" w:line="240" w:lineRule="auto"/>
              <w:rPr>
                <w:sz w:val="24"/>
                <w:szCs w:val="24"/>
              </w:rPr>
            </w:pPr>
            <w:r>
              <w:rPr>
                <w:rFonts w:ascii="Times New Roman" w:hAnsi="Times New Roman" w:cs="Times New Roman"/>
                <w:b/>
                <w:color w:val="000000"/>
                <w:sz w:val="24"/>
                <w:szCs w:val="24"/>
              </w:rPr>
              <w:t>Код компетенции: УК-8</w:t>
            </w:r>
          </w:p>
          <w:p w:rsidR="00082B29" w:rsidRDefault="00F277AC">
            <w:pPr>
              <w:spacing w:after="0" w:line="240" w:lineRule="auto"/>
              <w:rPr>
                <w:sz w:val="24"/>
                <w:szCs w:val="24"/>
              </w:rPr>
            </w:pPr>
            <w:r>
              <w:rPr>
                <w:rFonts w:ascii="Times New Roman" w:hAnsi="Times New Roman" w:cs="Times New Roman"/>
                <w:b/>
                <w:color w:val="000000"/>
                <w:sz w:val="24"/>
                <w:szCs w:val="24"/>
              </w:rPr>
              <w:t>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tc>
      </w:tr>
      <w:tr w:rsidR="00082B29">
        <w:trPr>
          <w:trHeight w:hRule="exact" w:val="585"/>
        </w:trPr>
        <w:tc>
          <w:tcPr>
            <w:tcW w:w="9654" w:type="dxa"/>
            <w:shd w:val="clear" w:color="000000" w:fill="FFFFFF"/>
            <w:tcMar>
              <w:left w:w="34" w:type="dxa"/>
              <w:right w:w="34" w:type="dxa"/>
            </w:tcMar>
          </w:tcPr>
          <w:p w:rsidR="00082B29" w:rsidRDefault="00082B29">
            <w:pPr>
              <w:spacing w:after="0" w:line="240" w:lineRule="auto"/>
              <w:rPr>
                <w:sz w:val="24"/>
                <w:szCs w:val="24"/>
              </w:rPr>
            </w:pPr>
          </w:p>
          <w:p w:rsidR="00082B29" w:rsidRDefault="00F277AC">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082B2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2B29" w:rsidRDefault="00F277AC">
            <w:pPr>
              <w:spacing w:after="0" w:line="240" w:lineRule="auto"/>
              <w:rPr>
                <w:sz w:val="24"/>
                <w:szCs w:val="24"/>
              </w:rPr>
            </w:pPr>
            <w:r>
              <w:rPr>
                <w:rFonts w:ascii="Times New Roman" w:hAnsi="Times New Roman" w:cs="Times New Roman"/>
                <w:color w:val="000000"/>
                <w:sz w:val="24"/>
                <w:szCs w:val="24"/>
              </w:rPr>
              <w:t>УК-8.1 знать способы обеспечения безопасных и/или комфортных условий труда на рабочем месте</w:t>
            </w:r>
          </w:p>
        </w:tc>
      </w:tr>
      <w:tr w:rsidR="00082B2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2B29" w:rsidRDefault="00F277AC">
            <w:pPr>
              <w:spacing w:after="0" w:line="240" w:lineRule="auto"/>
              <w:rPr>
                <w:sz w:val="24"/>
                <w:szCs w:val="24"/>
              </w:rPr>
            </w:pPr>
            <w:r>
              <w:rPr>
                <w:rFonts w:ascii="Times New Roman" w:hAnsi="Times New Roman" w:cs="Times New Roman"/>
                <w:color w:val="000000"/>
                <w:sz w:val="24"/>
                <w:szCs w:val="24"/>
              </w:rPr>
              <w:t>УК-8.2 знать способы выявления и устранения проблем, связанных с нарушениями техники безопасности на рабочем месте</w:t>
            </w:r>
          </w:p>
        </w:tc>
      </w:tr>
      <w:tr w:rsidR="00082B2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2B29" w:rsidRDefault="00F277AC">
            <w:pPr>
              <w:spacing w:after="0" w:line="240" w:lineRule="auto"/>
              <w:rPr>
                <w:sz w:val="24"/>
                <w:szCs w:val="24"/>
              </w:rPr>
            </w:pPr>
            <w:r>
              <w:rPr>
                <w:rFonts w:ascii="Times New Roman" w:hAnsi="Times New Roman" w:cs="Times New Roman"/>
                <w:color w:val="000000"/>
                <w:sz w:val="24"/>
                <w:szCs w:val="24"/>
              </w:rPr>
              <w:t>УК-8.3 уметь осуществлять действия по предотвращению возникновения чрезвычайных ситуаций (природного и техногенного происхождения) на рабочем месте</w:t>
            </w:r>
          </w:p>
        </w:tc>
      </w:tr>
      <w:tr w:rsidR="00082B2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2B29" w:rsidRDefault="00F277AC">
            <w:pPr>
              <w:spacing w:after="0" w:line="240" w:lineRule="auto"/>
              <w:rPr>
                <w:sz w:val="24"/>
                <w:szCs w:val="24"/>
              </w:rPr>
            </w:pPr>
            <w:r>
              <w:rPr>
                <w:rFonts w:ascii="Times New Roman" w:hAnsi="Times New Roman" w:cs="Times New Roman"/>
                <w:color w:val="000000"/>
                <w:sz w:val="24"/>
                <w:szCs w:val="24"/>
              </w:rPr>
              <w:t>УК-8.4 владеть способами участия в спасательных и неотложных аварийно- восстановительных мероприятиях в случае возникновения чрезвычайных ситуаций и военных конфликтов</w:t>
            </w:r>
          </w:p>
        </w:tc>
      </w:tr>
      <w:tr w:rsidR="00082B29">
        <w:trPr>
          <w:trHeight w:hRule="exact" w:val="416"/>
        </w:trPr>
        <w:tc>
          <w:tcPr>
            <w:tcW w:w="9640" w:type="dxa"/>
          </w:tcPr>
          <w:p w:rsidR="00082B29" w:rsidRDefault="00082B29"/>
        </w:tc>
      </w:tr>
      <w:tr w:rsidR="00082B29">
        <w:trPr>
          <w:trHeight w:hRule="exact" w:val="293"/>
        </w:trPr>
        <w:tc>
          <w:tcPr>
            <w:tcW w:w="9654" w:type="dxa"/>
            <w:shd w:val="clear" w:color="000000" w:fill="FFFFFF"/>
            <w:tcMar>
              <w:left w:w="34" w:type="dxa"/>
              <w:right w:w="34" w:type="dxa"/>
            </w:tcMar>
          </w:tcPr>
          <w:p w:rsidR="00082B29" w:rsidRDefault="00F277AC">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bl>
    <w:p w:rsidR="00082B29" w:rsidRDefault="00F277AC">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082B29">
        <w:trPr>
          <w:trHeight w:hRule="exact" w:val="11"/>
        </w:trPr>
        <w:tc>
          <w:tcPr>
            <w:tcW w:w="9654" w:type="dxa"/>
            <w:gridSpan w:val="7"/>
            <w:shd w:val="clear" w:color="000000" w:fill="FFFFFF"/>
            <w:tcMar>
              <w:left w:w="34" w:type="dxa"/>
              <w:right w:w="34" w:type="dxa"/>
            </w:tcMar>
          </w:tcPr>
          <w:p w:rsidR="00082B29" w:rsidRDefault="00082B29"/>
        </w:tc>
      </w:tr>
      <w:tr w:rsidR="00082B29">
        <w:trPr>
          <w:trHeight w:hRule="exact" w:val="1637"/>
        </w:trPr>
        <w:tc>
          <w:tcPr>
            <w:tcW w:w="9654" w:type="dxa"/>
            <w:gridSpan w:val="7"/>
            <w:shd w:val="clear" w:color="000000" w:fill="FFFFFF"/>
            <w:tcMar>
              <w:left w:w="34" w:type="dxa"/>
              <w:right w:w="34" w:type="dxa"/>
            </w:tcMar>
          </w:tcPr>
          <w:p w:rsidR="00082B29" w:rsidRDefault="00082B29">
            <w:pPr>
              <w:spacing w:after="0" w:line="240" w:lineRule="auto"/>
              <w:jc w:val="both"/>
              <w:rPr>
                <w:sz w:val="24"/>
                <w:szCs w:val="24"/>
              </w:rPr>
            </w:pPr>
          </w:p>
          <w:p w:rsidR="00082B29" w:rsidRDefault="00F277AC">
            <w:pPr>
              <w:spacing w:after="0" w:line="240" w:lineRule="auto"/>
              <w:jc w:val="both"/>
              <w:rPr>
                <w:sz w:val="24"/>
                <w:szCs w:val="24"/>
              </w:rPr>
            </w:pPr>
            <w:r>
              <w:rPr>
                <w:rFonts w:ascii="Times New Roman" w:hAnsi="Times New Roman" w:cs="Times New Roman"/>
                <w:color w:val="000000"/>
                <w:sz w:val="24"/>
                <w:szCs w:val="24"/>
              </w:rPr>
              <w:t>Дисциплина Б1.О.03.01 «Безопасность жизнедеятельности» относится к обязательной части, является дисциплиной Блока Б1. «Дисциплины (модули)». Модуль "Здоровьесберегающий"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rsidR="00082B29">
        <w:trPr>
          <w:trHeight w:hRule="exact" w:val="138"/>
        </w:trPr>
        <w:tc>
          <w:tcPr>
            <w:tcW w:w="3970" w:type="dxa"/>
          </w:tcPr>
          <w:p w:rsidR="00082B29" w:rsidRDefault="00082B29"/>
        </w:tc>
        <w:tc>
          <w:tcPr>
            <w:tcW w:w="1702" w:type="dxa"/>
          </w:tcPr>
          <w:p w:rsidR="00082B29" w:rsidRDefault="00082B29"/>
        </w:tc>
        <w:tc>
          <w:tcPr>
            <w:tcW w:w="1702" w:type="dxa"/>
          </w:tcPr>
          <w:p w:rsidR="00082B29" w:rsidRDefault="00082B29"/>
        </w:tc>
        <w:tc>
          <w:tcPr>
            <w:tcW w:w="426" w:type="dxa"/>
          </w:tcPr>
          <w:p w:rsidR="00082B29" w:rsidRDefault="00082B29"/>
        </w:tc>
        <w:tc>
          <w:tcPr>
            <w:tcW w:w="710" w:type="dxa"/>
          </w:tcPr>
          <w:p w:rsidR="00082B29" w:rsidRDefault="00082B29"/>
        </w:tc>
        <w:tc>
          <w:tcPr>
            <w:tcW w:w="143" w:type="dxa"/>
          </w:tcPr>
          <w:p w:rsidR="00082B29" w:rsidRDefault="00082B29"/>
        </w:tc>
        <w:tc>
          <w:tcPr>
            <w:tcW w:w="993" w:type="dxa"/>
          </w:tcPr>
          <w:p w:rsidR="00082B29" w:rsidRDefault="00082B29"/>
        </w:tc>
      </w:tr>
      <w:tr w:rsidR="00082B29">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82B29" w:rsidRDefault="00F277AC">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82B29" w:rsidRDefault="00F277AC">
            <w:pPr>
              <w:spacing w:after="0" w:line="240" w:lineRule="auto"/>
              <w:jc w:val="center"/>
              <w:rPr>
                <w:sz w:val="24"/>
                <w:szCs w:val="24"/>
              </w:rPr>
            </w:pPr>
            <w:r>
              <w:rPr>
                <w:rFonts w:ascii="Times New Roman" w:hAnsi="Times New Roman" w:cs="Times New Roman"/>
                <w:color w:val="000000"/>
                <w:sz w:val="24"/>
                <w:szCs w:val="24"/>
              </w:rPr>
              <w:t>Коды</w:t>
            </w:r>
          </w:p>
          <w:p w:rsidR="00082B29" w:rsidRDefault="00F277AC">
            <w:pPr>
              <w:spacing w:after="0" w:line="240" w:lineRule="auto"/>
              <w:jc w:val="center"/>
              <w:rPr>
                <w:sz w:val="24"/>
                <w:szCs w:val="24"/>
              </w:rPr>
            </w:pPr>
            <w:r>
              <w:rPr>
                <w:rFonts w:ascii="Times New Roman" w:hAnsi="Times New Roman" w:cs="Times New Roman"/>
                <w:color w:val="000000"/>
                <w:sz w:val="24"/>
                <w:szCs w:val="24"/>
              </w:rPr>
              <w:t>форми-</w:t>
            </w:r>
          </w:p>
          <w:p w:rsidR="00082B29" w:rsidRDefault="00F277AC">
            <w:pPr>
              <w:spacing w:after="0" w:line="240" w:lineRule="auto"/>
              <w:jc w:val="center"/>
              <w:rPr>
                <w:sz w:val="24"/>
                <w:szCs w:val="24"/>
              </w:rPr>
            </w:pPr>
            <w:r>
              <w:rPr>
                <w:rFonts w:ascii="Times New Roman" w:hAnsi="Times New Roman" w:cs="Times New Roman"/>
                <w:color w:val="000000"/>
                <w:sz w:val="24"/>
                <w:szCs w:val="24"/>
              </w:rPr>
              <w:t>руемых</w:t>
            </w:r>
          </w:p>
          <w:p w:rsidR="00082B29" w:rsidRDefault="00F277AC">
            <w:pPr>
              <w:spacing w:after="0" w:line="240" w:lineRule="auto"/>
              <w:jc w:val="center"/>
              <w:rPr>
                <w:sz w:val="24"/>
                <w:szCs w:val="24"/>
              </w:rPr>
            </w:pPr>
            <w:r>
              <w:rPr>
                <w:rFonts w:ascii="Times New Roman" w:hAnsi="Times New Roman" w:cs="Times New Roman"/>
                <w:color w:val="000000"/>
                <w:sz w:val="24"/>
                <w:szCs w:val="24"/>
              </w:rPr>
              <w:t>компе-</w:t>
            </w:r>
          </w:p>
          <w:p w:rsidR="00082B29" w:rsidRDefault="00F277AC">
            <w:pPr>
              <w:spacing w:after="0" w:line="240" w:lineRule="auto"/>
              <w:jc w:val="center"/>
              <w:rPr>
                <w:sz w:val="24"/>
                <w:szCs w:val="24"/>
              </w:rPr>
            </w:pPr>
            <w:r>
              <w:rPr>
                <w:rFonts w:ascii="Times New Roman" w:hAnsi="Times New Roman" w:cs="Times New Roman"/>
                <w:color w:val="000000"/>
                <w:sz w:val="24"/>
                <w:szCs w:val="24"/>
              </w:rPr>
              <w:t>тенций</w:t>
            </w:r>
          </w:p>
        </w:tc>
      </w:tr>
      <w:tr w:rsidR="00082B29">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82B29" w:rsidRDefault="00F277AC">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82B29" w:rsidRDefault="00082B29"/>
        </w:tc>
      </w:tr>
      <w:tr w:rsidR="00082B29">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82B29" w:rsidRDefault="00F277AC">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82B29" w:rsidRDefault="00F277AC">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82B29" w:rsidRDefault="00082B29"/>
        </w:tc>
      </w:tr>
      <w:tr w:rsidR="00082B29">
        <w:trPr>
          <w:trHeight w:hRule="exact" w:val="1310"/>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82B29" w:rsidRDefault="00F277AC">
            <w:pPr>
              <w:spacing w:after="0" w:line="240" w:lineRule="auto"/>
              <w:jc w:val="center"/>
            </w:pPr>
            <w:r>
              <w:rPr>
                <w:rFonts w:ascii="Times New Roman" w:hAnsi="Times New Roman" w:cs="Times New Roman"/>
                <w:color w:val="000000"/>
              </w:rPr>
              <w:t>Физическая культура и спорт</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82B29" w:rsidRDefault="00082B29">
            <w:pPr>
              <w:spacing w:after="0" w:line="240" w:lineRule="auto"/>
              <w:jc w:val="center"/>
            </w:pPr>
          </w:p>
          <w:p w:rsidR="00082B29" w:rsidRDefault="00082B29">
            <w:pPr>
              <w:spacing w:after="0" w:line="240" w:lineRule="auto"/>
              <w:jc w:val="center"/>
            </w:pPr>
          </w:p>
          <w:p w:rsidR="00082B29" w:rsidRDefault="00082B29">
            <w:pPr>
              <w:spacing w:after="0" w:line="240" w:lineRule="auto"/>
              <w:jc w:val="center"/>
            </w:pPr>
          </w:p>
          <w:p w:rsidR="00082B29" w:rsidRDefault="00F277AC">
            <w:pPr>
              <w:spacing w:after="0" w:line="240" w:lineRule="auto"/>
              <w:jc w:val="center"/>
            </w:pPr>
            <w:r>
              <w:rPr>
                <w:rFonts w:ascii="Times New Roman" w:hAnsi="Times New Roman" w:cs="Times New Roman"/>
                <w:color w:val="000000"/>
              </w:rPr>
              <w:t>Физическая культура и спорт (элективная дисциплина)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82B29" w:rsidRDefault="00F277AC">
            <w:pPr>
              <w:spacing w:after="0" w:line="240" w:lineRule="auto"/>
              <w:jc w:val="center"/>
              <w:rPr>
                <w:sz w:val="24"/>
                <w:szCs w:val="24"/>
              </w:rPr>
            </w:pPr>
            <w:r>
              <w:rPr>
                <w:rFonts w:ascii="Times New Roman" w:hAnsi="Times New Roman" w:cs="Times New Roman"/>
                <w:color w:val="000000"/>
                <w:sz w:val="24"/>
                <w:szCs w:val="24"/>
              </w:rPr>
              <w:t>УК-2, УК-8</w:t>
            </w:r>
          </w:p>
        </w:tc>
      </w:tr>
      <w:tr w:rsidR="00082B29">
        <w:trPr>
          <w:trHeight w:hRule="exact" w:val="138"/>
        </w:trPr>
        <w:tc>
          <w:tcPr>
            <w:tcW w:w="3970" w:type="dxa"/>
          </w:tcPr>
          <w:p w:rsidR="00082B29" w:rsidRDefault="00082B29"/>
        </w:tc>
        <w:tc>
          <w:tcPr>
            <w:tcW w:w="1702" w:type="dxa"/>
          </w:tcPr>
          <w:p w:rsidR="00082B29" w:rsidRDefault="00082B29"/>
        </w:tc>
        <w:tc>
          <w:tcPr>
            <w:tcW w:w="1702" w:type="dxa"/>
          </w:tcPr>
          <w:p w:rsidR="00082B29" w:rsidRDefault="00082B29"/>
        </w:tc>
        <w:tc>
          <w:tcPr>
            <w:tcW w:w="426" w:type="dxa"/>
          </w:tcPr>
          <w:p w:rsidR="00082B29" w:rsidRDefault="00082B29"/>
        </w:tc>
        <w:tc>
          <w:tcPr>
            <w:tcW w:w="710" w:type="dxa"/>
          </w:tcPr>
          <w:p w:rsidR="00082B29" w:rsidRDefault="00082B29"/>
        </w:tc>
        <w:tc>
          <w:tcPr>
            <w:tcW w:w="143" w:type="dxa"/>
          </w:tcPr>
          <w:p w:rsidR="00082B29" w:rsidRDefault="00082B29"/>
        </w:tc>
        <w:tc>
          <w:tcPr>
            <w:tcW w:w="993" w:type="dxa"/>
          </w:tcPr>
          <w:p w:rsidR="00082B29" w:rsidRDefault="00082B29"/>
        </w:tc>
      </w:tr>
      <w:tr w:rsidR="00082B29">
        <w:trPr>
          <w:trHeight w:hRule="exact" w:val="1125"/>
        </w:trPr>
        <w:tc>
          <w:tcPr>
            <w:tcW w:w="9654" w:type="dxa"/>
            <w:gridSpan w:val="7"/>
            <w:shd w:val="clear" w:color="000000" w:fill="FFFFFF"/>
            <w:tcMar>
              <w:left w:w="34" w:type="dxa"/>
              <w:right w:w="34" w:type="dxa"/>
            </w:tcMar>
          </w:tcPr>
          <w:p w:rsidR="00082B29" w:rsidRDefault="00F277AC">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082B29">
        <w:trPr>
          <w:trHeight w:hRule="exact" w:val="585"/>
        </w:trPr>
        <w:tc>
          <w:tcPr>
            <w:tcW w:w="9654" w:type="dxa"/>
            <w:gridSpan w:val="7"/>
            <w:shd w:val="clear" w:color="000000" w:fill="FFFFFF"/>
            <w:tcMar>
              <w:left w:w="34" w:type="dxa"/>
              <w:right w:w="34" w:type="dxa"/>
            </w:tcMar>
          </w:tcPr>
          <w:p w:rsidR="00082B29" w:rsidRDefault="00F277AC">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082B29" w:rsidRDefault="00F277AC">
            <w:pPr>
              <w:spacing w:after="0" w:line="240" w:lineRule="auto"/>
              <w:jc w:val="center"/>
              <w:rPr>
                <w:sz w:val="24"/>
                <w:szCs w:val="24"/>
              </w:rPr>
            </w:pPr>
            <w:r>
              <w:rPr>
                <w:rFonts w:ascii="Times New Roman" w:hAnsi="Times New Roman" w:cs="Times New Roman"/>
                <w:color w:val="000000"/>
                <w:sz w:val="24"/>
                <w:szCs w:val="24"/>
              </w:rPr>
              <w:t>Из них:</w:t>
            </w:r>
          </w:p>
        </w:tc>
      </w:tr>
      <w:tr w:rsidR="00082B29">
        <w:trPr>
          <w:trHeight w:hRule="exact" w:val="138"/>
        </w:trPr>
        <w:tc>
          <w:tcPr>
            <w:tcW w:w="3970" w:type="dxa"/>
          </w:tcPr>
          <w:p w:rsidR="00082B29" w:rsidRDefault="00082B29"/>
        </w:tc>
        <w:tc>
          <w:tcPr>
            <w:tcW w:w="1702" w:type="dxa"/>
          </w:tcPr>
          <w:p w:rsidR="00082B29" w:rsidRDefault="00082B29"/>
        </w:tc>
        <w:tc>
          <w:tcPr>
            <w:tcW w:w="1702" w:type="dxa"/>
          </w:tcPr>
          <w:p w:rsidR="00082B29" w:rsidRDefault="00082B29"/>
        </w:tc>
        <w:tc>
          <w:tcPr>
            <w:tcW w:w="426" w:type="dxa"/>
          </w:tcPr>
          <w:p w:rsidR="00082B29" w:rsidRDefault="00082B29"/>
        </w:tc>
        <w:tc>
          <w:tcPr>
            <w:tcW w:w="710" w:type="dxa"/>
          </w:tcPr>
          <w:p w:rsidR="00082B29" w:rsidRDefault="00082B29"/>
        </w:tc>
        <w:tc>
          <w:tcPr>
            <w:tcW w:w="143" w:type="dxa"/>
          </w:tcPr>
          <w:p w:rsidR="00082B29" w:rsidRDefault="00082B29"/>
        </w:tc>
        <w:tc>
          <w:tcPr>
            <w:tcW w:w="993" w:type="dxa"/>
          </w:tcPr>
          <w:p w:rsidR="00082B29" w:rsidRDefault="00082B29"/>
        </w:tc>
      </w:tr>
      <w:tr w:rsidR="00082B2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2B29" w:rsidRDefault="00F277AC">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2B29" w:rsidRDefault="00F277AC">
            <w:pPr>
              <w:spacing w:after="0" w:line="240" w:lineRule="auto"/>
              <w:jc w:val="center"/>
              <w:rPr>
                <w:sz w:val="24"/>
                <w:szCs w:val="24"/>
              </w:rPr>
            </w:pPr>
            <w:r>
              <w:rPr>
                <w:rFonts w:ascii="Times New Roman" w:hAnsi="Times New Roman" w:cs="Times New Roman"/>
                <w:color w:val="000000"/>
                <w:sz w:val="24"/>
                <w:szCs w:val="24"/>
              </w:rPr>
              <w:t>8</w:t>
            </w:r>
          </w:p>
        </w:tc>
      </w:tr>
      <w:tr w:rsidR="00082B2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2B29" w:rsidRDefault="00F277AC">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2B29" w:rsidRDefault="00F277AC">
            <w:pPr>
              <w:spacing w:after="0" w:line="240" w:lineRule="auto"/>
              <w:jc w:val="center"/>
              <w:rPr>
                <w:sz w:val="24"/>
                <w:szCs w:val="24"/>
              </w:rPr>
            </w:pPr>
            <w:r>
              <w:rPr>
                <w:rFonts w:ascii="Times New Roman" w:hAnsi="Times New Roman" w:cs="Times New Roman"/>
                <w:color w:val="000000"/>
                <w:sz w:val="24"/>
                <w:szCs w:val="24"/>
              </w:rPr>
              <w:t>4</w:t>
            </w:r>
          </w:p>
        </w:tc>
      </w:tr>
      <w:tr w:rsidR="00082B2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2B29" w:rsidRDefault="00F277AC">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2B29" w:rsidRDefault="00F277AC">
            <w:pPr>
              <w:spacing w:after="0" w:line="240" w:lineRule="auto"/>
              <w:jc w:val="center"/>
              <w:rPr>
                <w:sz w:val="24"/>
                <w:szCs w:val="24"/>
              </w:rPr>
            </w:pPr>
            <w:r>
              <w:rPr>
                <w:rFonts w:ascii="Times New Roman" w:hAnsi="Times New Roman" w:cs="Times New Roman"/>
                <w:color w:val="000000"/>
                <w:sz w:val="24"/>
                <w:szCs w:val="24"/>
              </w:rPr>
              <w:t>0</w:t>
            </w:r>
          </w:p>
        </w:tc>
      </w:tr>
      <w:tr w:rsidR="00082B2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2B29" w:rsidRDefault="00F277AC">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2B29" w:rsidRDefault="00F277AC">
            <w:pPr>
              <w:spacing w:after="0" w:line="240" w:lineRule="auto"/>
              <w:jc w:val="center"/>
              <w:rPr>
                <w:sz w:val="24"/>
                <w:szCs w:val="24"/>
              </w:rPr>
            </w:pPr>
            <w:r>
              <w:rPr>
                <w:rFonts w:ascii="Times New Roman" w:hAnsi="Times New Roman" w:cs="Times New Roman"/>
                <w:color w:val="000000"/>
                <w:sz w:val="24"/>
                <w:szCs w:val="24"/>
              </w:rPr>
              <w:t>4</w:t>
            </w:r>
          </w:p>
        </w:tc>
      </w:tr>
      <w:tr w:rsidR="00082B2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2B29" w:rsidRDefault="00F277AC">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2B29" w:rsidRDefault="00F277AC">
            <w:pPr>
              <w:spacing w:after="0" w:line="240" w:lineRule="auto"/>
              <w:jc w:val="center"/>
              <w:rPr>
                <w:sz w:val="24"/>
                <w:szCs w:val="24"/>
              </w:rPr>
            </w:pPr>
            <w:r>
              <w:rPr>
                <w:rFonts w:ascii="Times New Roman" w:hAnsi="Times New Roman" w:cs="Times New Roman"/>
                <w:color w:val="000000"/>
                <w:sz w:val="24"/>
                <w:szCs w:val="24"/>
              </w:rPr>
              <w:t>0</w:t>
            </w:r>
          </w:p>
        </w:tc>
      </w:tr>
      <w:tr w:rsidR="00082B2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2B29" w:rsidRDefault="00F277AC">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2B29" w:rsidRDefault="00F277AC">
            <w:pPr>
              <w:spacing w:after="0" w:line="240" w:lineRule="auto"/>
              <w:jc w:val="center"/>
              <w:rPr>
                <w:sz w:val="24"/>
                <w:szCs w:val="24"/>
              </w:rPr>
            </w:pPr>
            <w:r>
              <w:rPr>
                <w:rFonts w:ascii="Times New Roman" w:hAnsi="Times New Roman" w:cs="Times New Roman"/>
                <w:color w:val="000000"/>
                <w:sz w:val="24"/>
                <w:szCs w:val="24"/>
              </w:rPr>
              <w:t>60</w:t>
            </w:r>
          </w:p>
        </w:tc>
      </w:tr>
      <w:tr w:rsidR="00082B2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2B29" w:rsidRDefault="00F277AC">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2B29" w:rsidRDefault="00F277AC">
            <w:pPr>
              <w:spacing w:after="0" w:line="240" w:lineRule="auto"/>
              <w:jc w:val="center"/>
              <w:rPr>
                <w:sz w:val="24"/>
                <w:szCs w:val="24"/>
              </w:rPr>
            </w:pPr>
            <w:r>
              <w:rPr>
                <w:rFonts w:ascii="Times New Roman" w:hAnsi="Times New Roman" w:cs="Times New Roman"/>
                <w:color w:val="000000"/>
                <w:sz w:val="24"/>
                <w:szCs w:val="24"/>
              </w:rPr>
              <w:t>4</w:t>
            </w:r>
          </w:p>
        </w:tc>
      </w:tr>
      <w:tr w:rsidR="00082B29">
        <w:trPr>
          <w:trHeight w:hRule="exact" w:val="416"/>
        </w:trPr>
        <w:tc>
          <w:tcPr>
            <w:tcW w:w="3970" w:type="dxa"/>
          </w:tcPr>
          <w:p w:rsidR="00082B29" w:rsidRDefault="00082B29"/>
        </w:tc>
        <w:tc>
          <w:tcPr>
            <w:tcW w:w="1702" w:type="dxa"/>
          </w:tcPr>
          <w:p w:rsidR="00082B29" w:rsidRDefault="00082B29"/>
        </w:tc>
        <w:tc>
          <w:tcPr>
            <w:tcW w:w="1702" w:type="dxa"/>
          </w:tcPr>
          <w:p w:rsidR="00082B29" w:rsidRDefault="00082B29"/>
        </w:tc>
        <w:tc>
          <w:tcPr>
            <w:tcW w:w="426" w:type="dxa"/>
          </w:tcPr>
          <w:p w:rsidR="00082B29" w:rsidRDefault="00082B29"/>
        </w:tc>
        <w:tc>
          <w:tcPr>
            <w:tcW w:w="710" w:type="dxa"/>
          </w:tcPr>
          <w:p w:rsidR="00082B29" w:rsidRDefault="00082B29"/>
        </w:tc>
        <w:tc>
          <w:tcPr>
            <w:tcW w:w="143" w:type="dxa"/>
          </w:tcPr>
          <w:p w:rsidR="00082B29" w:rsidRDefault="00082B29"/>
        </w:tc>
        <w:tc>
          <w:tcPr>
            <w:tcW w:w="993" w:type="dxa"/>
          </w:tcPr>
          <w:p w:rsidR="00082B29" w:rsidRDefault="00082B29"/>
        </w:tc>
      </w:tr>
      <w:tr w:rsidR="00082B2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2B29" w:rsidRDefault="00F277AC">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2B29" w:rsidRDefault="00F277AC">
            <w:pPr>
              <w:spacing w:after="0" w:line="240" w:lineRule="auto"/>
              <w:jc w:val="center"/>
              <w:rPr>
                <w:sz w:val="24"/>
                <w:szCs w:val="24"/>
              </w:rPr>
            </w:pPr>
            <w:r>
              <w:rPr>
                <w:rFonts w:ascii="Times New Roman" w:hAnsi="Times New Roman" w:cs="Times New Roman"/>
                <w:color w:val="000000"/>
                <w:sz w:val="24"/>
                <w:szCs w:val="24"/>
              </w:rPr>
              <w:t>зачеты 1</w:t>
            </w:r>
          </w:p>
        </w:tc>
      </w:tr>
      <w:tr w:rsidR="00082B29">
        <w:trPr>
          <w:trHeight w:hRule="exact" w:val="277"/>
        </w:trPr>
        <w:tc>
          <w:tcPr>
            <w:tcW w:w="3970" w:type="dxa"/>
          </w:tcPr>
          <w:p w:rsidR="00082B29" w:rsidRDefault="00082B29"/>
        </w:tc>
        <w:tc>
          <w:tcPr>
            <w:tcW w:w="1702" w:type="dxa"/>
          </w:tcPr>
          <w:p w:rsidR="00082B29" w:rsidRDefault="00082B29"/>
        </w:tc>
        <w:tc>
          <w:tcPr>
            <w:tcW w:w="1702" w:type="dxa"/>
          </w:tcPr>
          <w:p w:rsidR="00082B29" w:rsidRDefault="00082B29"/>
        </w:tc>
        <w:tc>
          <w:tcPr>
            <w:tcW w:w="426" w:type="dxa"/>
          </w:tcPr>
          <w:p w:rsidR="00082B29" w:rsidRDefault="00082B29"/>
        </w:tc>
        <w:tc>
          <w:tcPr>
            <w:tcW w:w="710" w:type="dxa"/>
          </w:tcPr>
          <w:p w:rsidR="00082B29" w:rsidRDefault="00082B29"/>
        </w:tc>
        <w:tc>
          <w:tcPr>
            <w:tcW w:w="143" w:type="dxa"/>
          </w:tcPr>
          <w:p w:rsidR="00082B29" w:rsidRDefault="00082B29"/>
        </w:tc>
        <w:tc>
          <w:tcPr>
            <w:tcW w:w="993" w:type="dxa"/>
          </w:tcPr>
          <w:p w:rsidR="00082B29" w:rsidRDefault="00082B29"/>
        </w:tc>
      </w:tr>
      <w:tr w:rsidR="00082B29">
        <w:trPr>
          <w:trHeight w:hRule="exact" w:val="1666"/>
        </w:trPr>
        <w:tc>
          <w:tcPr>
            <w:tcW w:w="9654" w:type="dxa"/>
            <w:gridSpan w:val="7"/>
            <w:shd w:val="clear" w:color="000000" w:fill="FFFFFF"/>
            <w:tcMar>
              <w:left w:w="34" w:type="dxa"/>
              <w:right w:w="34" w:type="dxa"/>
            </w:tcMar>
          </w:tcPr>
          <w:p w:rsidR="00082B29" w:rsidRDefault="00082B29">
            <w:pPr>
              <w:spacing w:after="0" w:line="240" w:lineRule="auto"/>
              <w:jc w:val="center"/>
              <w:rPr>
                <w:sz w:val="24"/>
                <w:szCs w:val="24"/>
              </w:rPr>
            </w:pPr>
          </w:p>
          <w:p w:rsidR="00082B29" w:rsidRDefault="00F277AC">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082B29" w:rsidRDefault="00082B29">
            <w:pPr>
              <w:spacing w:after="0" w:line="240" w:lineRule="auto"/>
              <w:jc w:val="center"/>
              <w:rPr>
                <w:sz w:val="24"/>
                <w:szCs w:val="24"/>
              </w:rPr>
            </w:pPr>
          </w:p>
          <w:p w:rsidR="00082B29" w:rsidRDefault="00F277AC">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082B29">
        <w:trPr>
          <w:trHeight w:hRule="exact" w:val="416"/>
        </w:trPr>
        <w:tc>
          <w:tcPr>
            <w:tcW w:w="3970" w:type="dxa"/>
          </w:tcPr>
          <w:p w:rsidR="00082B29" w:rsidRDefault="00082B29"/>
        </w:tc>
        <w:tc>
          <w:tcPr>
            <w:tcW w:w="1702" w:type="dxa"/>
          </w:tcPr>
          <w:p w:rsidR="00082B29" w:rsidRDefault="00082B29"/>
        </w:tc>
        <w:tc>
          <w:tcPr>
            <w:tcW w:w="1702" w:type="dxa"/>
          </w:tcPr>
          <w:p w:rsidR="00082B29" w:rsidRDefault="00082B29"/>
        </w:tc>
        <w:tc>
          <w:tcPr>
            <w:tcW w:w="426" w:type="dxa"/>
          </w:tcPr>
          <w:p w:rsidR="00082B29" w:rsidRDefault="00082B29"/>
        </w:tc>
        <w:tc>
          <w:tcPr>
            <w:tcW w:w="710" w:type="dxa"/>
          </w:tcPr>
          <w:p w:rsidR="00082B29" w:rsidRDefault="00082B29"/>
        </w:tc>
        <w:tc>
          <w:tcPr>
            <w:tcW w:w="143" w:type="dxa"/>
          </w:tcPr>
          <w:p w:rsidR="00082B29" w:rsidRDefault="00082B29"/>
        </w:tc>
        <w:tc>
          <w:tcPr>
            <w:tcW w:w="993" w:type="dxa"/>
          </w:tcPr>
          <w:p w:rsidR="00082B29" w:rsidRDefault="00082B29"/>
        </w:tc>
      </w:tr>
      <w:tr w:rsidR="00082B2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82B29" w:rsidRDefault="00F277AC">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82B29" w:rsidRDefault="00F277AC">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82B29" w:rsidRDefault="00F277AC">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82B29" w:rsidRDefault="00F277AC">
            <w:pPr>
              <w:spacing w:after="0" w:line="240" w:lineRule="auto"/>
              <w:jc w:val="center"/>
              <w:rPr>
                <w:sz w:val="24"/>
                <w:szCs w:val="24"/>
              </w:rPr>
            </w:pPr>
            <w:r>
              <w:rPr>
                <w:rFonts w:ascii="Times New Roman" w:hAnsi="Times New Roman" w:cs="Times New Roman"/>
                <w:color w:val="000000"/>
                <w:sz w:val="24"/>
                <w:szCs w:val="24"/>
              </w:rPr>
              <w:t>Часов</w:t>
            </w:r>
          </w:p>
        </w:tc>
      </w:tr>
      <w:tr w:rsidR="00082B2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82B29" w:rsidRDefault="00F277AC">
            <w:pPr>
              <w:spacing w:after="0" w:line="240" w:lineRule="auto"/>
              <w:rPr>
                <w:sz w:val="24"/>
                <w:szCs w:val="24"/>
              </w:rPr>
            </w:pPr>
            <w:r>
              <w:rPr>
                <w:rFonts w:ascii="Times New Roman" w:hAnsi="Times New Roman" w:cs="Times New Roman"/>
                <w:b/>
                <w:color w:val="000000"/>
                <w:sz w:val="24"/>
                <w:szCs w:val="24"/>
              </w:rPr>
              <w:t>Человек и 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82B29" w:rsidRDefault="00082B29"/>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82B29" w:rsidRDefault="00082B29"/>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82B29" w:rsidRDefault="00082B29"/>
        </w:tc>
      </w:tr>
      <w:tr w:rsidR="00082B2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2B29" w:rsidRDefault="00F277AC">
            <w:pPr>
              <w:spacing w:after="0" w:line="240" w:lineRule="auto"/>
              <w:rPr>
                <w:sz w:val="24"/>
                <w:szCs w:val="24"/>
              </w:rPr>
            </w:pPr>
            <w:r>
              <w:rPr>
                <w:rFonts w:ascii="Times New Roman" w:hAnsi="Times New Roman" w:cs="Times New Roman"/>
                <w:color w:val="000000"/>
                <w:sz w:val="24"/>
                <w:szCs w:val="24"/>
              </w:rPr>
              <w:t>Человек и 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2B29" w:rsidRDefault="00F277A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2B29" w:rsidRDefault="00F277AC">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2B29" w:rsidRDefault="00F277AC">
            <w:pPr>
              <w:spacing w:after="0" w:line="240" w:lineRule="auto"/>
              <w:jc w:val="center"/>
              <w:rPr>
                <w:sz w:val="24"/>
                <w:szCs w:val="24"/>
              </w:rPr>
            </w:pPr>
            <w:r>
              <w:rPr>
                <w:rFonts w:ascii="Times New Roman" w:hAnsi="Times New Roman" w:cs="Times New Roman"/>
                <w:color w:val="000000"/>
                <w:sz w:val="24"/>
                <w:szCs w:val="24"/>
              </w:rPr>
              <w:t>2</w:t>
            </w:r>
          </w:p>
        </w:tc>
      </w:tr>
      <w:tr w:rsidR="00082B29">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2B29" w:rsidRDefault="00F277AC">
            <w:pPr>
              <w:spacing w:after="0" w:line="240" w:lineRule="auto"/>
              <w:rPr>
                <w:sz w:val="24"/>
                <w:szCs w:val="24"/>
              </w:rPr>
            </w:pPr>
            <w:r>
              <w:rPr>
                <w:rFonts w:ascii="Times New Roman" w:hAnsi="Times New Roman" w:cs="Times New Roman"/>
                <w:color w:val="000000"/>
                <w:sz w:val="24"/>
                <w:szCs w:val="24"/>
              </w:rPr>
              <w:t>Характерные состояния системы«Человек-среда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2B29" w:rsidRDefault="00F277AC">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2B29" w:rsidRDefault="00F277AC">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2B29" w:rsidRDefault="00F277AC">
            <w:pPr>
              <w:spacing w:after="0" w:line="240" w:lineRule="auto"/>
              <w:jc w:val="center"/>
              <w:rPr>
                <w:sz w:val="24"/>
                <w:szCs w:val="24"/>
              </w:rPr>
            </w:pPr>
            <w:r>
              <w:rPr>
                <w:rFonts w:ascii="Times New Roman" w:hAnsi="Times New Roman" w:cs="Times New Roman"/>
                <w:color w:val="000000"/>
                <w:sz w:val="24"/>
                <w:szCs w:val="24"/>
              </w:rPr>
              <w:t>2</w:t>
            </w:r>
          </w:p>
        </w:tc>
      </w:tr>
      <w:tr w:rsidR="00082B2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2B29" w:rsidRDefault="00F277AC">
            <w:pPr>
              <w:spacing w:after="0" w:line="240" w:lineRule="auto"/>
              <w:rPr>
                <w:sz w:val="24"/>
                <w:szCs w:val="24"/>
              </w:rPr>
            </w:pPr>
            <w:r>
              <w:rPr>
                <w:rFonts w:ascii="Times New Roman" w:hAnsi="Times New Roman" w:cs="Times New Roman"/>
                <w:color w:val="000000"/>
                <w:sz w:val="24"/>
                <w:szCs w:val="24"/>
              </w:rPr>
              <w:t>Человек и 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2B29" w:rsidRDefault="00F277AC">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2B29" w:rsidRDefault="00F277AC">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2B29" w:rsidRDefault="00F277AC">
            <w:pPr>
              <w:spacing w:after="0" w:line="240" w:lineRule="auto"/>
              <w:jc w:val="center"/>
              <w:rPr>
                <w:sz w:val="24"/>
                <w:szCs w:val="24"/>
              </w:rPr>
            </w:pPr>
            <w:r>
              <w:rPr>
                <w:rFonts w:ascii="Times New Roman" w:hAnsi="Times New Roman" w:cs="Times New Roman"/>
                <w:color w:val="000000"/>
                <w:sz w:val="24"/>
                <w:szCs w:val="24"/>
              </w:rPr>
              <w:t>6</w:t>
            </w:r>
          </w:p>
        </w:tc>
      </w:tr>
      <w:tr w:rsidR="00082B29">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2B29" w:rsidRDefault="00F277AC">
            <w:pPr>
              <w:spacing w:after="0" w:line="240" w:lineRule="auto"/>
              <w:rPr>
                <w:sz w:val="24"/>
                <w:szCs w:val="24"/>
              </w:rPr>
            </w:pPr>
            <w:r>
              <w:rPr>
                <w:rFonts w:ascii="Times New Roman" w:hAnsi="Times New Roman" w:cs="Times New Roman"/>
                <w:color w:val="000000"/>
                <w:sz w:val="24"/>
                <w:szCs w:val="24"/>
              </w:rPr>
              <w:t>Характерные состояния системы«Человек-среда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2B29" w:rsidRDefault="00F277AC">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2B29" w:rsidRDefault="00F277AC">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2B29" w:rsidRDefault="00F277AC">
            <w:pPr>
              <w:spacing w:after="0" w:line="240" w:lineRule="auto"/>
              <w:jc w:val="center"/>
              <w:rPr>
                <w:sz w:val="24"/>
                <w:szCs w:val="24"/>
              </w:rPr>
            </w:pPr>
            <w:r>
              <w:rPr>
                <w:rFonts w:ascii="Times New Roman" w:hAnsi="Times New Roman" w:cs="Times New Roman"/>
                <w:color w:val="000000"/>
                <w:sz w:val="24"/>
                <w:szCs w:val="24"/>
              </w:rPr>
              <w:t>8</w:t>
            </w:r>
          </w:p>
        </w:tc>
      </w:tr>
      <w:tr w:rsidR="00082B29">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2B29" w:rsidRDefault="00F277AC">
            <w:pPr>
              <w:spacing w:after="0" w:line="240" w:lineRule="auto"/>
              <w:rPr>
                <w:sz w:val="24"/>
                <w:szCs w:val="24"/>
              </w:rPr>
            </w:pPr>
            <w:r>
              <w:rPr>
                <w:rFonts w:ascii="Times New Roman" w:hAnsi="Times New Roman" w:cs="Times New Roman"/>
                <w:color w:val="000000"/>
                <w:sz w:val="24"/>
                <w:szCs w:val="24"/>
              </w:rPr>
              <w:t>Характерные состояния системы«Человек-среда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2B29" w:rsidRDefault="00F277AC">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2B29" w:rsidRDefault="00F277AC">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2B29" w:rsidRDefault="00F277AC">
            <w:pPr>
              <w:spacing w:after="0" w:line="240" w:lineRule="auto"/>
              <w:jc w:val="center"/>
              <w:rPr>
                <w:sz w:val="24"/>
                <w:szCs w:val="24"/>
              </w:rPr>
            </w:pPr>
            <w:r>
              <w:rPr>
                <w:rFonts w:ascii="Times New Roman" w:hAnsi="Times New Roman" w:cs="Times New Roman"/>
                <w:color w:val="000000"/>
                <w:sz w:val="24"/>
                <w:szCs w:val="24"/>
              </w:rPr>
              <w:t>12</w:t>
            </w:r>
          </w:p>
        </w:tc>
      </w:tr>
      <w:tr w:rsidR="00082B29">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2B29" w:rsidRDefault="00F277AC">
            <w:pPr>
              <w:spacing w:after="0" w:line="240" w:lineRule="auto"/>
              <w:rPr>
                <w:sz w:val="24"/>
                <w:szCs w:val="24"/>
              </w:rPr>
            </w:pPr>
            <w:r>
              <w:rPr>
                <w:rFonts w:ascii="Times New Roman" w:hAnsi="Times New Roman" w:cs="Times New Roman"/>
                <w:color w:val="000000"/>
                <w:sz w:val="24"/>
                <w:szCs w:val="24"/>
              </w:rPr>
              <w:t>Негативные факторы среды обитания иих воздействие на человека и среду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2B29" w:rsidRDefault="00F277AC">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2B29" w:rsidRDefault="00F277AC">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2B29" w:rsidRDefault="00F277AC">
            <w:pPr>
              <w:spacing w:after="0" w:line="240" w:lineRule="auto"/>
              <w:jc w:val="center"/>
              <w:rPr>
                <w:sz w:val="24"/>
                <w:szCs w:val="24"/>
              </w:rPr>
            </w:pPr>
            <w:r>
              <w:rPr>
                <w:rFonts w:ascii="Times New Roman" w:hAnsi="Times New Roman" w:cs="Times New Roman"/>
                <w:color w:val="000000"/>
                <w:sz w:val="24"/>
                <w:szCs w:val="24"/>
              </w:rPr>
              <w:t>2</w:t>
            </w:r>
          </w:p>
        </w:tc>
      </w:tr>
      <w:tr w:rsidR="00082B2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82B29" w:rsidRDefault="00F277AC">
            <w:pPr>
              <w:spacing w:after="0" w:line="240" w:lineRule="auto"/>
              <w:rPr>
                <w:sz w:val="24"/>
                <w:szCs w:val="24"/>
              </w:rPr>
            </w:pPr>
            <w:r>
              <w:rPr>
                <w:rFonts w:ascii="Times New Roman" w:hAnsi="Times New Roman" w:cs="Times New Roman"/>
                <w:b/>
                <w:color w:val="000000"/>
                <w:sz w:val="24"/>
                <w:szCs w:val="24"/>
              </w:rPr>
              <w:t>Условия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82B29" w:rsidRDefault="00082B29"/>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82B29" w:rsidRDefault="00082B29"/>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82B29" w:rsidRDefault="00082B29"/>
        </w:tc>
      </w:tr>
    </w:tbl>
    <w:p w:rsidR="00082B29" w:rsidRDefault="00F277AC">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082B2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2B29" w:rsidRDefault="00F277AC">
            <w:pPr>
              <w:spacing w:after="0" w:line="240" w:lineRule="auto"/>
              <w:rPr>
                <w:sz w:val="24"/>
                <w:szCs w:val="24"/>
              </w:rPr>
            </w:pPr>
            <w:r>
              <w:rPr>
                <w:rFonts w:ascii="Times New Roman" w:hAnsi="Times New Roman" w:cs="Times New Roman"/>
                <w:color w:val="000000"/>
                <w:sz w:val="24"/>
                <w:szCs w:val="24"/>
              </w:rPr>
              <w:lastRenderedPageBreak/>
              <w:t>Безопасность и экологичность технических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2B29" w:rsidRDefault="00F277A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2B29" w:rsidRDefault="00F277A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2B29" w:rsidRDefault="00F277AC">
            <w:pPr>
              <w:spacing w:after="0" w:line="240" w:lineRule="auto"/>
              <w:jc w:val="center"/>
              <w:rPr>
                <w:sz w:val="24"/>
                <w:szCs w:val="24"/>
              </w:rPr>
            </w:pPr>
            <w:r>
              <w:rPr>
                <w:rFonts w:ascii="Times New Roman" w:hAnsi="Times New Roman" w:cs="Times New Roman"/>
                <w:color w:val="000000"/>
                <w:sz w:val="24"/>
                <w:szCs w:val="24"/>
              </w:rPr>
              <w:t>2</w:t>
            </w:r>
          </w:p>
        </w:tc>
      </w:tr>
      <w:tr w:rsidR="00082B29">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2B29" w:rsidRDefault="00F277AC">
            <w:pPr>
              <w:spacing w:after="0" w:line="240" w:lineRule="auto"/>
              <w:rPr>
                <w:sz w:val="24"/>
                <w:szCs w:val="24"/>
              </w:rPr>
            </w:pPr>
            <w:r>
              <w:rPr>
                <w:rFonts w:ascii="Times New Roman" w:hAnsi="Times New Roman" w:cs="Times New Roman"/>
                <w:color w:val="000000"/>
                <w:sz w:val="24"/>
                <w:szCs w:val="24"/>
              </w:rPr>
              <w:t>Безопасность при работе на персональныхэлектронно-вычислительных машинах (ПЭВМ).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2B29" w:rsidRDefault="00F277A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2B29" w:rsidRDefault="00F277A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2B29" w:rsidRDefault="00F277AC">
            <w:pPr>
              <w:spacing w:after="0" w:line="240" w:lineRule="auto"/>
              <w:jc w:val="center"/>
              <w:rPr>
                <w:sz w:val="24"/>
                <w:szCs w:val="24"/>
              </w:rPr>
            </w:pPr>
            <w:r>
              <w:rPr>
                <w:rFonts w:ascii="Times New Roman" w:hAnsi="Times New Roman" w:cs="Times New Roman"/>
                <w:color w:val="000000"/>
                <w:sz w:val="24"/>
                <w:szCs w:val="24"/>
              </w:rPr>
              <w:t>2</w:t>
            </w:r>
          </w:p>
        </w:tc>
      </w:tr>
      <w:tr w:rsidR="00082B2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2B29" w:rsidRDefault="00F277AC">
            <w:pPr>
              <w:spacing w:after="0" w:line="240" w:lineRule="auto"/>
              <w:rPr>
                <w:sz w:val="24"/>
                <w:szCs w:val="24"/>
              </w:rPr>
            </w:pPr>
            <w:r>
              <w:rPr>
                <w:rFonts w:ascii="Times New Roman" w:hAnsi="Times New Roman" w:cs="Times New Roman"/>
                <w:color w:val="000000"/>
                <w:sz w:val="24"/>
                <w:szCs w:val="24"/>
              </w:rPr>
              <w:t>Безопасность и экологичность технических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2B29" w:rsidRDefault="00F277A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2B29" w:rsidRDefault="00F277A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2B29" w:rsidRDefault="00F277AC">
            <w:pPr>
              <w:spacing w:after="0" w:line="240" w:lineRule="auto"/>
              <w:jc w:val="center"/>
              <w:rPr>
                <w:sz w:val="24"/>
                <w:szCs w:val="24"/>
              </w:rPr>
            </w:pPr>
            <w:r>
              <w:rPr>
                <w:rFonts w:ascii="Times New Roman" w:hAnsi="Times New Roman" w:cs="Times New Roman"/>
                <w:color w:val="000000"/>
                <w:sz w:val="24"/>
                <w:szCs w:val="24"/>
              </w:rPr>
              <w:t>2</w:t>
            </w:r>
          </w:p>
        </w:tc>
      </w:tr>
      <w:tr w:rsidR="00082B29">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2B29" w:rsidRDefault="00F277AC">
            <w:pPr>
              <w:spacing w:after="0" w:line="240" w:lineRule="auto"/>
              <w:rPr>
                <w:sz w:val="24"/>
                <w:szCs w:val="24"/>
              </w:rPr>
            </w:pPr>
            <w:r>
              <w:rPr>
                <w:rFonts w:ascii="Times New Roman" w:hAnsi="Times New Roman" w:cs="Times New Roman"/>
                <w:color w:val="000000"/>
                <w:sz w:val="24"/>
                <w:szCs w:val="24"/>
              </w:rPr>
              <w:t>Безопасность при работе на персональныхэлектронно-вычислительных машинах (ПЭВМ).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2B29" w:rsidRDefault="00F277A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2B29" w:rsidRDefault="00F277A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2B29" w:rsidRDefault="00F277AC">
            <w:pPr>
              <w:spacing w:after="0" w:line="240" w:lineRule="auto"/>
              <w:jc w:val="center"/>
              <w:rPr>
                <w:sz w:val="24"/>
                <w:szCs w:val="24"/>
              </w:rPr>
            </w:pPr>
            <w:r>
              <w:rPr>
                <w:rFonts w:ascii="Times New Roman" w:hAnsi="Times New Roman" w:cs="Times New Roman"/>
                <w:color w:val="000000"/>
                <w:sz w:val="24"/>
                <w:szCs w:val="24"/>
              </w:rPr>
              <w:t>4</w:t>
            </w:r>
          </w:p>
        </w:tc>
      </w:tr>
      <w:tr w:rsidR="00082B2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2B29" w:rsidRDefault="00F277AC">
            <w:pPr>
              <w:spacing w:after="0" w:line="240" w:lineRule="auto"/>
              <w:rPr>
                <w:sz w:val="24"/>
                <w:szCs w:val="24"/>
              </w:rPr>
            </w:pPr>
            <w:r>
              <w:rPr>
                <w:rFonts w:ascii="Times New Roman" w:hAnsi="Times New Roman" w:cs="Times New Roman"/>
                <w:color w:val="000000"/>
                <w:sz w:val="24"/>
                <w:szCs w:val="24"/>
              </w:rPr>
              <w:t>Управление безопасностью жизнедеятельности.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2B29" w:rsidRDefault="00F277A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2B29" w:rsidRDefault="00F277A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2B29" w:rsidRDefault="00F277AC">
            <w:pPr>
              <w:spacing w:after="0" w:line="240" w:lineRule="auto"/>
              <w:jc w:val="center"/>
              <w:rPr>
                <w:sz w:val="24"/>
                <w:szCs w:val="24"/>
              </w:rPr>
            </w:pPr>
            <w:r>
              <w:rPr>
                <w:rFonts w:ascii="Times New Roman" w:hAnsi="Times New Roman" w:cs="Times New Roman"/>
                <w:color w:val="000000"/>
                <w:sz w:val="24"/>
                <w:szCs w:val="24"/>
              </w:rPr>
              <w:t>2</w:t>
            </w:r>
          </w:p>
        </w:tc>
      </w:tr>
      <w:tr w:rsidR="00082B29">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82B29" w:rsidRDefault="00F277AC">
            <w:pPr>
              <w:spacing w:after="0" w:line="240" w:lineRule="auto"/>
              <w:rPr>
                <w:sz w:val="24"/>
                <w:szCs w:val="24"/>
              </w:rPr>
            </w:pPr>
            <w:r>
              <w:rPr>
                <w:rFonts w:ascii="Times New Roman" w:hAnsi="Times New Roman" w:cs="Times New Roman"/>
                <w:b/>
                <w:color w:val="000000"/>
                <w:sz w:val="24"/>
                <w:szCs w:val="24"/>
              </w:rPr>
              <w:t>Чрезвычайные ситуации  и  военные конфликты</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82B29" w:rsidRDefault="00082B29"/>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82B29" w:rsidRDefault="00082B29"/>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82B29" w:rsidRDefault="00082B29"/>
        </w:tc>
      </w:tr>
      <w:tr w:rsidR="00082B2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2B29" w:rsidRDefault="00F277AC">
            <w:pPr>
              <w:spacing w:after="0" w:line="240" w:lineRule="auto"/>
              <w:rPr>
                <w:sz w:val="24"/>
                <w:szCs w:val="24"/>
              </w:rPr>
            </w:pPr>
            <w:r>
              <w:rPr>
                <w:rFonts w:ascii="Times New Roman" w:hAnsi="Times New Roman" w:cs="Times New Roman"/>
                <w:color w:val="000000"/>
                <w:sz w:val="24"/>
                <w:szCs w:val="24"/>
              </w:rPr>
              <w:t>Чрезвычайные ситуации мирного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2B29" w:rsidRDefault="00F277A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2B29" w:rsidRDefault="00F277A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2B29" w:rsidRDefault="00F277AC">
            <w:pPr>
              <w:spacing w:after="0" w:line="240" w:lineRule="auto"/>
              <w:jc w:val="center"/>
              <w:rPr>
                <w:sz w:val="24"/>
                <w:szCs w:val="24"/>
              </w:rPr>
            </w:pPr>
            <w:r>
              <w:rPr>
                <w:rFonts w:ascii="Times New Roman" w:hAnsi="Times New Roman" w:cs="Times New Roman"/>
                <w:color w:val="000000"/>
                <w:sz w:val="24"/>
                <w:szCs w:val="24"/>
              </w:rPr>
              <w:t>8</w:t>
            </w:r>
          </w:p>
        </w:tc>
      </w:tr>
      <w:tr w:rsidR="00082B2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2B29" w:rsidRDefault="00F277AC">
            <w:pPr>
              <w:spacing w:after="0" w:line="240" w:lineRule="auto"/>
              <w:rPr>
                <w:sz w:val="24"/>
                <w:szCs w:val="24"/>
              </w:rPr>
            </w:pPr>
            <w:r>
              <w:rPr>
                <w:rFonts w:ascii="Times New Roman" w:hAnsi="Times New Roman" w:cs="Times New Roman"/>
                <w:color w:val="000000"/>
                <w:sz w:val="24"/>
                <w:szCs w:val="24"/>
              </w:rPr>
              <w:t>Чрезвычайные ситуации военного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2B29" w:rsidRDefault="00F277A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2B29" w:rsidRDefault="00F277A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2B29" w:rsidRDefault="00F277AC">
            <w:pPr>
              <w:spacing w:after="0" w:line="240" w:lineRule="auto"/>
              <w:jc w:val="center"/>
              <w:rPr>
                <w:sz w:val="24"/>
                <w:szCs w:val="24"/>
              </w:rPr>
            </w:pPr>
            <w:r>
              <w:rPr>
                <w:rFonts w:ascii="Times New Roman" w:hAnsi="Times New Roman" w:cs="Times New Roman"/>
                <w:color w:val="000000"/>
                <w:sz w:val="24"/>
                <w:szCs w:val="24"/>
              </w:rPr>
              <w:t>4</w:t>
            </w:r>
          </w:p>
        </w:tc>
      </w:tr>
      <w:tr w:rsidR="00082B29">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2B29" w:rsidRDefault="00F277AC">
            <w:pPr>
              <w:spacing w:after="0" w:line="240" w:lineRule="auto"/>
              <w:rPr>
                <w:sz w:val="24"/>
                <w:szCs w:val="24"/>
              </w:rPr>
            </w:pPr>
            <w:r>
              <w:rPr>
                <w:rFonts w:ascii="Times New Roman" w:hAnsi="Times New Roman" w:cs="Times New Roman"/>
                <w:color w:val="000000"/>
                <w:sz w:val="24"/>
                <w:szCs w:val="24"/>
              </w:rPr>
              <w:t>Защита населения и территорий при угрозе и возникновении чрезвычайных ситуаций и военных конфликтов.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2B29" w:rsidRDefault="00F277A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2B29" w:rsidRDefault="00F277A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2B29" w:rsidRDefault="00F277AC">
            <w:pPr>
              <w:spacing w:after="0" w:line="240" w:lineRule="auto"/>
              <w:jc w:val="center"/>
              <w:rPr>
                <w:sz w:val="24"/>
                <w:szCs w:val="24"/>
              </w:rPr>
            </w:pPr>
            <w:r>
              <w:rPr>
                <w:rFonts w:ascii="Times New Roman" w:hAnsi="Times New Roman" w:cs="Times New Roman"/>
                <w:color w:val="000000"/>
                <w:sz w:val="24"/>
                <w:szCs w:val="24"/>
              </w:rPr>
              <w:t>4</w:t>
            </w:r>
          </w:p>
        </w:tc>
      </w:tr>
      <w:tr w:rsidR="00082B2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2B29" w:rsidRDefault="00F277AC">
            <w:pPr>
              <w:spacing w:after="0" w:line="240" w:lineRule="auto"/>
              <w:rPr>
                <w:sz w:val="24"/>
                <w:szCs w:val="24"/>
              </w:rPr>
            </w:pPr>
            <w:r>
              <w:rPr>
                <w:rFonts w:ascii="Times New Roman" w:hAnsi="Times New Roman" w:cs="Times New Roman"/>
                <w:color w:val="000000"/>
                <w:sz w:val="24"/>
                <w:szCs w:val="24"/>
              </w:rPr>
              <w:t>Ликвидация последствий чрезвычайных ситуаций.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2B29" w:rsidRDefault="00F277A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2B29" w:rsidRDefault="00F277A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2B29" w:rsidRDefault="00F277AC">
            <w:pPr>
              <w:spacing w:after="0" w:line="240" w:lineRule="auto"/>
              <w:jc w:val="center"/>
              <w:rPr>
                <w:sz w:val="24"/>
                <w:szCs w:val="24"/>
              </w:rPr>
            </w:pPr>
            <w:r>
              <w:rPr>
                <w:rFonts w:ascii="Times New Roman" w:hAnsi="Times New Roman" w:cs="Times New Roman"/>
                <w:color w:val="000000"/>
                <w:sz w:val="24"/>
                <w:szCs w:val="24"/>
              </w:rPr>
              <w:t>8</w:t>
            </w:r>
          </w:p>
        </w:tc>
      </w:tr>
      <w:tr w:rsidR="00082B2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2B29" w:rsidRDefault="00082B29"/>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2B29" w:rsidRDefault="00F277AC">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2B29" w:rsidRDefault="00F277A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2B29" w:rsidRDefault="00F277AC">
            <w:pPr>
              <w:spacing w:after="0" w:line="240" w:lineRule="auto"/>
              <w:jc w:val="center"/>
              <w:rPr>
                <w:sz w:val="24"/>
                <w:szCs w:val="24"/>
              </w:rPr>
            </w:pPr>
            <w:r>
              <w:rPr>
                <w:rFonts w:ascii="Times New Roman" w:hAnsi="Times New Roman" w:cs="Times New Roman"/>
                <w:color w:val="000000"/>
                <w:sz w:val="24"/>
                <w:szCs w:val="24"/>
              </w:rPr>
              <w:t>4</w:t>
            </w:r>
          </w:p>
        </w:tc>
      </w:tr>
      <w:tr w:rsidR="00082B29">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2B29" w:rsidRDefault="00F277AC">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2B29" w:rsidRDefault="00082B29"/>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2B29" w:rsidRDefault="00082B29"/>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2B29" w:rsidRDefault="00F277AC">
            <w:pPr>
              <w:spacing w:after="0" w:line="240" w:lineRule="auto"/>
              <w:jc w:val="center"/>
              <w:rPr>
                <w:sz w:val="24"/>
                <w:szCs w:val="24"/>
              </w:rPr>
            </w:pPr>
            <w:r>
              <w:rPr>
                <w:rFonts w:ascii="Times New Roman" w:hAnsi="Times New Roman" w:cs="Times New Roman"/>
                <w:color w:val="000000"/>
                <w:sz w:val="24"/>
                <w:szCs w:val="24"/>
              </w:rPr>
              <w:t>72</w:t>
            </w:r>
          </w:p>
        </w:tc>
      </w:tr>
      <w:tr w:rsidR="00082B29">
        <w:trPr>
          <w:trHeight w:hRule="exact" w:val="10100"/>
        </w:trPr>
        <w:tc>
          <w:tcPr>
            <w:tcW w:w="9654" w:type="dxa"/>
            <w:gridSpan w:val="4"/>
            <w:shd w:val="clear" w:color="000000" w:fill="FFFFFF"/>
            <w:tcMar>
              <w:left w:w="34" w:type="dxa"/>
              <w:right w:w="34" w:type="dxa"/>
            </w:tcMar>
          </w:tcPr>
          <w:p w:rsidR="00082B29" w:rsidRDefault="00082B29">
            <w:pPr>
              <w:spacing w:after="0" w:line="240" w:lineRule="auto"/>
              <w:jc w:val="both"/>
              <w:rPr>
                <w:sz w:val="20"/>
                <w:szCs w:val="20"/>
              </w:rPr>
            </w:pPr>
          </w:p>
          <w:p w:rsidR="00082B29" w:rsidRDefault="00F277AC">
            <w:pPr>
              <w:spacing w:after="0" w:line="240" w:lineRule="auto"/>
              <w:jc w:val="both"/>
              <w:rPr>
                <w:sz w:val="20"/>
                <w:szCs w:val="20"/>
              </w:rPr>
            </w:pPr>
            <w:r>
              <w:rPr>
                <w:rFonts w:ascii="Times New Roman" w:hAnsi="Times New Roman" w:cs="Times New Roman"/>
                <w:color w:val="000000"/>
                <w:sz w:val="20"/>
                <w:szCs w:val="20"/>
              </w:rPr>
              <w:t>* Примечания:</w:t>
            </w:r>
          </w:p>
          <w:p w:rsidR="00082B29" w:rsidRDefault="00F277AC">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082B29" w:rsidRDefault="00F277A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082B29" w:rsidRDefault="00F277AC">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082B29" w:rsidRDefault="00F277AC">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082B29" w:rsidRDefault="00F277AC">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082B29" w:rsidRDefault="00F277A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w:t>
            </w:r>
          </w:p>
        </w:tc>
      </w:tr>
    </w:tbl>
    <w:p w:rsidR="00082B29" w:rsidRDefault="00F277A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82B29">
        <w:trPr>
          <w:trHeight w:hRule="exact" w:val="7903"/>
        </w:trPr>
        <w:tc>
          <w:tcPr>
            <w:tcW w:w="9654" w:type="dxa"/>
            <w:shd w:val="clear" w:color="000000" w:fill="FFFFFF"/>
            <w:tcMar>
              <w:left w:w="34" w:type="dxa"/>
              <w:right w:w="34" w:type="dxa"/>
            </w:tcMar>
          </w:tcPr>
          <w:p w:rsidR="00082B29" w:rsidRDefault="00F277AC">
            <w:pPr>
              <w:spacing w:after="0" w:line="240" w:lineRule="auto"/>
              <w:jc w:val="both"/>
              <w:rPr>
                <w:sz w:val="20"/>
                <w:szCs w:val="20"/>
              </w:rPr>
            </w:pPr>
            <w:r>
              <w:rPr>
                <w:rFonts w:ascii="Times New Roman" w:hAnsi="Times New Roman" w:cs="Times New Roman"/>
                <w:color w:val="000000"/>
                <w:sz w:val="20"/>
                <w:szCs w:val="20"/>
              </w:rPr>
              <w:lastRenderedPageBreak/>
              <w:t>№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082B29" w:rsidRDefault="00F277AC">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082B29" w:rsidRDefault="00F277A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082B29">
        <w:trPr>
          <w:trHeight w:hRule="exact" w:val="585"/>
        </w:trPr>
        <w:tc>
          <w:tcPr>
            <w:tcW w:w="9654" w:type="dxa"/>
            <w:shd w:val="clear" w:color="000000" w:fill="FFFFFF"/>
            <w:tcMar>
              <w:left w:w="34" w:type="dxa"/>
              <w:right w:w="34" w:type="dxa"/>
            </w:tcMar>
          </w:tcPr>
          <w:p w:rsidR="00082B29" w:rsidRDefault="00082B29">
            <w:pPr>
              <w:spacing w:after="0" w:line="240" w:lineRule="auto"/>
              <w:rPr>
                <w:sz w:val="24"/>
                <w:szCs w:val="24"/>
              </w:rPr>
            </w:pPr>
          </w:p>
          <w:p w:rsidR="00082B29" w:rsidRDefault="00F277AC">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082B29">
        <w:trPr>
          <w:trHeight w:hRule="exact" w:val="277"/>
        </w:trPr>
        <w:tc>
          <w:tcPr>
            <w:tcW w:w="9654" w:type="dxa"/>
            <w:shd w:val="clear" w:color="000000" w:fill="FFFFFF"/>
            <w:tcMar>
              <w:left w:w="34" w:type="dxa"/>
              <w:right w:w="34" w:type="dxa"/>
            </w:tcMar>
          </w:tcPr>
          <w:p w:rsidR="00082B29" w:rsidRDefault="00F277AC">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082B29">
        <w:trPr>
          <w:trHeight w:hRule="exact" w:val="26"/>
        </w:trPr>
        <w:tc>
          <w:tcPr>
            <w:tcW w:w="9654" w:type="dxa"/>
            <w:vMerge w:val="restart"/>
            <w:shd w:val="clear" w:color="000000" w:fill="FFFFFF"/>
            <w:tcMar>
              <w:left w:w="34" w:type="dxa"/>
              <w:right w:w="34" w:type="dxa"/>
            </w:tcMar>
          </w:tcPr>
          <w:p w:rsidR="00082B29" w:rsidRDefault="00F277AC">
            <w:pPr>
              <w:spacing w:after="0" w:line="240" w:lineRule="auto"/>
              <w:jc w:val="center"/>
              <w:rPr>
                <w:sz w:val="24"/>
                <w:szCs w:val="24"/>
              </w:rPr>
            </w:pPr>
            <w:r>
              <w:rPr>
                <w:rFonts w:ascii="Times New Roman" w:hAnsi="Times New Roman" w:cs="Times New Roman"/>
                <w:b/>
                <w:color w:val="000000"/>
                <w:sz w:val="24"/>
                <w:szCs w:val="24"/>
              </w:rPr>
              <w:t>Человек и среда обитания.</w:t>
            </w:r>
          </w:p>
        </w:tc>
      </w:tr>
      <w:tr w:rsidR="00082B29">
        <w:trPr>
          <w:trHeight w:hRule="exact" w:val="277"/>
        </w:trPr>
        <w:tc>
          <w:tcPr>
            <w:tcW w:w="9654" w:type="dxa"/>
            <w:vMerge/>
            <w:shd w:val="clear" w:color="000000" w:fill="FFFFFF"/>
            <w:tcMar>
              <w:left w:w="34" w:type="dxa"/>
              <w:right w:w="34" w:type="dxa"/>
            </w:tcMar>
          </w:tcPr>
          <w:p w:rsidR="00082B29" w:rsidRDefault="00082B29"/>
        </w:tc>
      </w:tr>
      <w:tr w:rsidR="00082B29">
        <w:trPr>
          <w:trHeight w:hRule="exact" w:val="555"/>
        </w:trPr>
        <w:tc>
          <w:tcPr>
            <w:tcW w:w="9654" w:type="dxa"/>
            <w:shd w:val="clear" w:color="000000" w:fill="FFFFFF"/>
            <w:tcMar>
              <w:left w:w="34" w:type="dxa"/>
              <w:right w:w="34" w:type="dxa"/>
            </w:tcMar>
          </w:tcPr>
          <w:p w:rsidR="00082B29" w:rsidRDefault="00F277AC">
            <w:pPr>
              <w:spacing w:after="0" w:line="240" w:lineRule="auto"/>
              <w:jc w:val="both"/>
              <w:rPr>
                <w:sz w:val="24"/>
                <w:szCs w:val="24"/>
              </w:rPr>
            </w:pPr>
            <w:r>
              <w:rPr>
                <w:rFonts w:ascii="Times New Roman" w:hAnsi="Times New Roman" w:cs="Times New Roman"/>
                <w:color w:val="000000"/>
                <w:sz w:val="24"/>
                <w:szCs w:val="24"/>
              </w:rPr>
              <w:t>Экологически опасные факторы. Понятие «экологически опасные факторы», их источники и классификация.</w:t>
            </w:r>
          </w:p>
        </w:tc>
      </w:tr>
      <w:tr w:rsidR="00082B29">
        <w:trPr>
          <w:trHeight w:hRule="exact" w:val="304"/>
        </w:trPr>
        <w:tc>
          <w:tcPr>
            <w:tcW w:w="9654" w:type="dxa"/>
            <w:shd w:val="clear" w:color="000000" w:fill="FFFFFF"/>
            <w:tcMar>
              <w:left w:w="34" w:type="dxa"/>
              <w:right w:w="34" w:type="dxa"/>
            </w:tcMar>
          </w:tcPr>
          <w:p w:rsidR="00082B29" w:rsidRDefault="00F277AC">
            <w:pPr>
              <w:spacing w:after="0" w:line="240" w:lineRule="auto"/>
              <w:jc w:val="center"/>
              <w:rPr>
                <w:sz w:val="24"/>
                <w:szCs w:val="24"/>
              </w:rPr>
            </w:pPr>
            <w:r>
              <w:rPr>
                <w:rFonts w:ascii="Times New Roman" w:hAnsi="Times New Roman" w:cs="Times New Roman"/>
                <w:b/>
                <w:color w:val="000000"/>
                <w:sz w:val="24"/>
                <w:szCs w:val="24"/>
              </w:rPr>
              <w:t>Безопасность и экологичность технических систем.</w:t>
            </w:r>
          </w:p>
        </w:tc>
      </w:tr>
      <w:tr w:rsidR="00082B29">
        <w:trPr>
          <w:trHeight w:hRule="exact" w:val="1637"/>
        </w:trPr>
        <w:tc>
          <w:tcPr>
            <w:tcW w:w="9654" w:type="dxa"/>
            <w:shd w:val="clear" w:color="000000" w:fill="FFFFFF"/>
            <w:tcMar>
              <w:left w:w="34" w:type="dxa"/>
              <w:right w:w="34" w:type="dxa"/>
            </w:tcMar>
          </w:tcPr>
          <w:p w:rsidR="00082B29" w:rsidRDefault="00F277AC">
            <w:pPr>
              <w:spacing w:after="0" w:line="240" w:lineRule="auto"/>
              <w:jc w:val="both"/>
              <w:rPr>
                <w:sz w:val="24"/>
                <w:szCs w:val="24"/>
              </w:rPr>
            </w:pPr>
            <w:r>
              <w:rPr>
                <w:rFonts w:ascii="Times New Roman" w:hAnsi="Times New Roman" w:cs="Times New Roman"/>
                <w:color w:val="000000"/>
                <w:sz w:val="24"/>
                <w:szCs w:val="24"/>
              </w:rPr>
              <w:t>Охрана труда на предприятии.</w:t>
            </w:r>
          </w:p>
          <w:p w:rsidR="00082B29" w:rsidRDefault="00F277AC">
            <w:pPr>
              <w:spacing w:after="0" w:line="240" w:lineRule="auto"/>
              <w:jc w:val="both"/>
              <w:rPr>
                <w:sz w:val="24"/>
                <w:szCs w:val="24"/>
              </w:rPr>
            </w:pPr>
            <w:r>
              <w:rPr>
                <w:rFonts w:ascii="Times New Roman" w:hAnsi="Times New Roman" w:cs="Times New Roman"/>
                <w:color w:val="000000"/>
                <w:sz w:val="24"/>
                <w:szCs w:val="24"/>
              </w:rPr>
              <w:t>Служба охраны труда.</w:t>
            </w:r>
          </w:p>
          <w:p w:rsidR="00082B29" w:rsidRDefault="00F277AC">
            <w:pPr>
              <w:spacing w:after="0" w:line="240" w:lineRule="auto"/>
              <w:jc w:val="both"/>
              <w:rPr>
                <w:sz w:val="24"/>
                <w:szCs w:val="24"/>
              </w:rPr>
            </w:pPr>
            <w:r>
              <w:rPr>
                <w:rFonts w:ascii="Times New Roman" w:hAnsi="Times New Roman" w:cs="Times New Roman"/>
                <w:color w:val="000000"/>
                <w:sz w:val="24"/>
                <w:szCs w:val="24"/>
              </w:rPr>
              <w:t>Порядок обучения и проверки знаний по охране труда.</w:t>
            </w:r>
          </w:p>
          <w:p w:rsidR="00082B29" w:rsidRDefault="00F277AC">
            <w:pPr>
              <w:spacing w:after="0" w:line="240" w:lineRule="auto"/>
              <w:jc w:val="both"/>
              <w:rPr>
                <w:sz w:val="24"/>
                <w:szCs w:val="24"/>
              </w:rPr>
            </w:pPr>
            <w:r>
              <w:rPr>
                <w:rFonts w:ascii="Times New Roman" w:hAnsi="Times New Roman" w:cs="Times New Roman"/>
                <w:color w:val="000000"/>
                <w:sz w:val="24"/>
                <w:szCs w:val="24"/>
              </w:rPr>
              <w:t>Затраты на охрану труда.</w:t>
            </w:r>
          </w:p>
          <w:p w:rsidR="00082B29" w:rsidRDefault="00F277AC">
            <w:pPr>
              <w:spacing w:after="0" w:line="240" w:lineRule="auto"/>
              <w:jc w:val="both"/>
              <w:rPr>
                <w:sz w:val="24"/>
                <w:szCs w:val="24"/>
              </w:rPr>
            </w:pPr>
            <w:r>
              <w:rPr>
                <w:rFonts w:ascii="Times New Roman" w:hAnsi="Times New Roman" w:cs="Times New Roman"/>
                <w:color w:val="000000"/>
                <w:sz w:val="24"/>
                <w:szCs w:val="24"/>
              </w:rPr>
              <w:t>Ответственность за нарушение требований охраны труда.</w:t>
            </w:r>
          </w:p>
          <w:p w:rsidR="00082B29" w:rsidRDefault="00F277AC">
            <w:pPr>
              <w:spacing w:after="0" w:line="240" w:lineRule="auto"/>
              <w:jc w:val="both"/>
              <w:rPr>
                <w:sz w:val="24"/>
                <w:szCs w:val="24"/>
              </w:rPr>
            </w:pPr>
            <w:r>
              <w:rPr>
                <w:rFonts w:ascii="Times New Roman" w:hAnsi="Times New Roman" w:cs="Times New Roman"/>
                <w:color w:val="000000"/>
                <w:sz w:val="24"/>
                <w:szCs w:val="24"/>
              </w:rPr>
              <w:t>Охрана труда на рабочем месте.</w:t>
            </w:r>
          </w:p>
        </w:tc>
      </w:tr>
      <w:tr w:rsidR="00082B29">
        <w:trPr>
          <w:trHeight w:hRule="exact" w:val="277"/>
        </w:trPr>
        <w:tc>
          <w:tcPr>
            <w:tcW w:w="9654" w:type="dxa"/>
            <w:shd w:val="clear" w:color="000000" w:fill="FFFFFF"/>
            <w:tcMar>
              <w:left w:w="34" w:type="dxa"/>
              <w:right w:w="34" w:type="dxa"/>
            </w:tcMar>
          </w:tcPr>
          <w:p w:rsidR="00082B29" w:rsidRDefault="00F277AC">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082B29">
        <w:trPr>
          <w:trHeight w:hRule="exact" w:val="14"/>
        </w:trPr>
        <w:tc>
          <w:tcPr>
            <w:tcW w:w="9640" w:type="dxa"/>
          </w:tcPr>
          <w:p w:rsidR="00082B29" w:rsidRDefault="00082B29"/>
        </w:tc>
      </w:tr>
      <w:tr w:rsidR="00082B29">
        <w:trPr>
          <w:trHeight w:hRule="exact" w:val="304"/>
        </w:trPr>
        <w:tc>
          <w:tcPr>
            <w:tcW w:w="9654" w:type="dxa"/>
            <w:shd w:val="clear" w:color="000000" w:fill="FFFFFF"/>
            <w:tcMar>
              <w:left w:w="34" w:type="dxa"/>
              <w:right w:w="34" w:type="dxa"/>
            </w:tcMar>
          </w:tcPr>
          <w:p w:rsidR="00082B29" w:rsidRDefault="00F277AC">
            <w:pPr>
              <w:spacing w:after="0" w:line="240" w:lineRule="auto"/>
              <w:jc w:val="center"/>
              <w:rPr>
                <w:sz w:val="24"/>
                <w:szCs w:val="24"/>
              </w:rPr>
            </w:pPr>
            <w:r>
              <w:rPr>
                <w:rFonts w:ascii="Times New Roman" w:hAnsi="Times New Roman" w:cs="Times New Roman"/>
                <w:b/>
                <w:color w:val="000000"/>
                <w:sz w:val="24"/>
                <w:szCs w:val="24"/>
              </w:rPr>
              <w:t>Характерные состояния системы«Человек-среда обитания».</w:t>
            </w:r>
          </w:p>
        </w:tc>
      </w:tr>
      <w:tr w:rsidR="00082B29">
        <w:trPr>
          <w:trHeight w:hRule="exact" w:val="1366"/>
        </w:trPr>
        <w:tc>
          <w:tcPr>
            <w:tcW w:w="9654" w:type="dxa"/>
            <w:shd w:val="clear" w:color="000000" w:fill="FFFFFF"/>
            <w:tcMar>
              <w:left w:w="34" w:type="dxa"/>
              <w:right w:w="34" w:type="dxa"/>
            </w:tcMar>
          </w:tcPr>
          <w:p w:rsidR="00082B29" w:rsidRDefault="00F277AC">
            <w:pPr>
              <w:spacing w:after="0" w:line="240" w:lineRule="auto"/>
              <w:jc w:val="both"/>
              <w:rPr>
                <w:sz w:val="24"/>
                <w:szCs w:val="24"/>
              </w:rPr>
            </w:pPr>
            <w:r>
              <w:rPr>
                <w:rFonts w:ascii="Times New Roman" w:hAnsi="Times New Roman" w:cs="Times New Roman"/>
                <w:color w:val="000000"/>
                <w:sz w:val="24"/>
                <w:szCs w:val="24"/>
              </w:rPr>
              <w:t>Природная среда и здоровье человека. Влияние космоса на здоровье человека. Биоритмы человека. Климат и здоровье человека. Природная среда как источник инфекционных заболеваний.   Стресс и здоровье человека. Адаптации человека в экстремальных природных условиях. Механизмы защиты организма человека от неблагоприятных факторов среды.</w:t>
            </w:r>
          </w:p>
        </w:tc>
      </w:tr>
    </w:tbl>
    <w:p w:rsidR="00082B29" w:rsidRDefault="00F277AC">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082B29">
        <w:trPr>
          <w:trHeight w:hRule="exact" w:val="585"/>
        </w:trPr>
        <w:tc>
          <w:tcPr>
            <w:tcW w:w="9654" w:type="dxa"/>
            <w:gridSpan w:val="2"/>
            <w:shd w:val="clear" w:color="000000" w:fill="FFFFFF"/>
            <w:tcMar>
              <w:left w:w="34" w:type="dxa"/>
              <w:right w:w="34" w:type="dxa"/>
            </w:tcMar>
          </w:tcPr>
          <w:p w:rsidR="00082B29" w:rsidRDefault="00F277AC">
            <w:pPr>
              <w:spacing w:after="0" w:line="240" w:lineRule="auto"/>
              <w:jc w:val="center"/>
              <w:rPr>
                <w:sz w:val="24"/>
                <w:szCs w:val="24"/>
              </w:rPr>
            </w:pPr>
            <w:r>
              <w:rPr>
                <w:rFonts w:ascii="Times New Roman" w:hAnsi="Times New Roman" w:cs="Times New Roman"/>
                <w:b/>
                <w:color w:val="000000"/>
                <w:sz w:val="24"/>
                <w:szCs w:val="24"/>
              </w:rPr>
              <w:lastRenderedPageBreak/>
              <w:t>Безопасность при работе на персональныхэлектронно-вычислительных машинах (ПЭВМ).</w:t>
            </w:r>
          </w:p>
        </w:tc>
      </w:tr>
      <w:tr w:rsidR="00082B29">
        <w:trPr>
          <w:trHeight w:hRule="exact" w:val="1637"/>
        </w:trPr>
        <w:tc>
          <w:tcPr>
            <w:tcW w:w="9654" w:type="dxa"/>
            <w:gridSpan w:val="2"/>
            <w:shd w:val="clear" w:color="000000" w:fill="FFFFFF"/>
            <w:tcMar>
              <w:left w:w="34" w:type="dxa"/>
              <w:right w:w="34" w:type="dxa"/>
            </w:tcMar>
          </w:tcPr>
          <w:p w:rsidR="00082B29" w:rsidRDefault="00F277AC">
            <w:pPr>
              <w:spacing w:after="0" w:line="240" w:lineRule="auto"/>
              <w:jc w:val="both"/>
              <w:rPr>
                <w:sz w:val="24"/>
                <w:szCs w:val="24"/>
              </w:rPr>
            </w:pPr>
            <w:r>
              <w:rPr>
                <w:rFonts w:ascii="Times New Roman" w:hAnsi="Times New Roman" w:cs="Times New Roman"/>
                <w:color w:val="000000"/>
                <w:sz w:val="24"/>
                <w:szCs w:val="24"/>
              </w:rPr>
              <w:t>Охрана труда на предприятии.</w:t>
            </w:r>
          </w:p>
          <w:p w:rsidR="00082B29" w:rsidRDefault="00F277AC">
            <w:pPr>
              <w:spacing w:after="0" w:line="240" w:lineRule="auto"/>
              <w:jc w:val="both"/>
              <w:rPr>
                <w:sz w:val="24"/>
                <w:szCs w:val="24"/>
              </w:rPr>
            </w:pPr>
            <w:r>
              <w:rPr>
                <w:rFonts w:ascii="Times New Roman" w:hAnsi="Times New Roman" w:cs="Times New Roman"/>
                <w:color w:val="000000"/>
                <w:sz w:val="24"/>
                <w:szCs w:val="24"/>
              </w:rPr>
              <w:t>Служба охраны труда.</w:t>
            </w:r>
          </w:p>
          <w:p w:rsidR="00082B29" w:rsidRDefault="00F277AC">
            <w:pPr>
              <w:spacing w:after="0" w:line="240" w:lineRule="auto"/>
              <w:jc w:val="both"/>
              <w:rPr>
                <w:sz w:val="24"/>
                <w:szCs w:val="24"/>
              </w:rPr>
            </w:pPr>
            <w:r>
              <w:rPr>
                <w:rFonts w:ascii="Times New Roman" w:hAnsi="Times New Roman" w:cs="Times New Roman"/>
                <w:color w:val="000000"/>
                <w:sz w:val="24"/>
                <w:szCs w:val="24"/>
              </w:rPr>
              <w:t>Порядок обучения и проверки знаний по охране труда.</w:t>
            </w:r>
          </w:p>
          <w:p w:rsidR="00082B29" w:rsidRDefault="00F277AC">
            <w:pPr>
              <w:spacing w:after="0" w:line="240" w:lineRule="auto"/>
              <w:jc w:val="both"/>
              <w:rPr>
                <w:sz w:val="24"/>
                <w:szCs w:val="24"/>
              </w:rPr>
            </w:pPr>
            <w:r>
              <w:rPr>
                <w:rFonts w:ascii="Times New Roman" w:hAnsi="Times New Roman" w:cs="Times New Roman"/>
                <w:color w:val="000000"/>
                <w:sz w:val="24"/>
                <w:szCs w:val="24"/>
              </w:rPr>
              <w:t>Затраты на охрану труда.</w:t>
            </w:r>
          </w:p>
          <w:p w:rsidR="00082B29" w:rsidRDefault="00F277AC">
            <w:pPr>
              <w:spacing w:after="0" w:line="240" w:lineRule="auto"/>
              <w:jc w:val="both"/>
              <w:rPr>
                <w:sz w:val="24"/>
                <w:szCs w:val="24"/>
              </w:rPr>
            </w:pPr>
            <w:r>
              <w:rPr>
                <w:rFonts w:ascii="Times New Roman" w:hAnsi="Times New Roman" w:cs="Times New Roman"/>
                <w:color w:val="000000"/>
                <w:sz w:val="24"/>
                <w:szCs w:val="24"/>
              </w:rPr>
              <w:t>Ответственность за нарушение требований охраны труда.</w:t>
            </w:r>
          </w:p>
          <w:p w:rsidR="00082B29" w:rsidRDefault="00F277AC">
            <w:pPr>
              <w:spacing w:after="0" w:line="240" w:lineRule="auto"/>
              <w:jc w:val="both"/>
              <w:rPr>
                <w:sz w:val="24"/>
                <w:szCs w:val="24"/>
              </w:rPr>
            </w:pPr>
            <w:r>
              <w:rPr>
                <w:rFonts w:ascii="Times New Roman" w:hAnsi="Times New Roman" w:cs="Times New Roman"/>
                <w:color w:val="000000"/>
                <w:sz w:val="24"/>
                <w:szCs w:val="24"/>
              </w:rPr>
              <w:t>Охрана труда на рабочем месте.</w:t>
            </w:r>
          </w:p>
        </w:tc>
      </w:tr>
      <w:tr w:rsidR="00082B29">
        <w:trPr>
          <w:trHeight w:hRule="exact" w:val="855"/>
        </w:trPr>
        <w:tc>
          <w:tcPr>
            <w:tcW w:w="9654" w:type="dxa"/>
            <w:gridSpan w:val="2"/>
            <w:shd w:val="clear" w:color="000000" w:fill="FFFFFF"/>
            <w:tcMar>
              <w:left w:w="34" w:type="dxa"/>
              <w:right w:w="34" w:type="dxa"/>
            </w:tcMar>
          </w:tcPr>
          <w:p w:rsidR="00082B29" w:rsidRDefault="00082B29">
            <w:pPr>
              <w:spacing w:after="0" w:line="240" w:lineRule="auto"/>
              <w:rPr>
                <w:sz w:val="24"/>
                <w:szCs w:val="24"/>
              </w:rPr>
            </w:pPr>
          </w:p>
          <w:p w:rsidR="00082B29" w:rsidRDefault="00F277AC">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082B29">
        <w:trPr>
          <w:trHeight w:hRule="exact" w:val="4912"/>
        </w:trPr>
        <w:tc>
          <w:tcPr>
            <w:tcW w:w="9654" w:type="dxa"/>
            <w:gridSpan w:val="2"/>
            <w:shd w:val="clear" w:color="000000" w:fill="FFFFFF"/>
            <w:tcMar>
              <w:left w:w="34" w:type="dxa"/>
              <w:right w:w="34" w:type="dxa"/>
            </w:tcMar>
          </w:tcPr>
          <w:p w:rsidR="00082B29" w:rsidRDefault="00F277AC">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«Безопасность жизнедеятельности» / Кубрина Л.В.. – Омск: Изд-во Омской гуманитарной академии, 2022.</w:t>
            </w:r>
          </w:p>
          <w:p w:rsidR="00082B29" w:rsidRDefault="00F277AC">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082B29" w:rsidRDefault="00F277AC">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082B29" w:rsidRDefault="00F277AC">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082B29">
        <w:trPr>
          <w:trHeight w:hRule="exact" w:val="138"/>
        </w:trPr>
        <w:tc>
          <w:tcPr>
            <w:tcW w:w="285" w:type="dxa"/>
          </w:tcPr>
          <w:p w:rsidR="00082B29" w:rsidRDefault="00082B29"/>
        </w:tc>
        <w:tc>
          <w:tcPr>
            <w:tcW w:w="9356" w:type="dxa"/>
          </w:tcPr>
          <w:p w:rsidR="00082B29" w:rsidRDefault="00082B29"/>
        </w:tc>
      </w:tr>
      <w:tr w:rsidR="00082B29">
        <w:trPr>
          <w:trHeight w:hRule="exact" w:val="855"/>
        </w:trPr>
        <w:tc>
          <w:tcPr>
            <w:tcW w:w="9654" w:type="dxa"/>
            <w:gridSpan w:val="2"/>
            <w:shd w:val="clear" w:color="000000" w:fill="FFFFFF"/>
            <w:tcMar>
              <w:left w:w="34" w:type="dxa"/>
              <w:right w:w="34" w:type="dxa"/>
            </w:tcMar>
          </w:tcPr>
          <w:p w:rsidR="00082B29" w:rsidRDefault="00F277AC">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082B29" w:rsidRDefault="00F277AC">
            <w:pPr>
              <w:spacing w:after="0" w:line="240" w:lineRule="auto"/>
              <w:rPr>
                <w:sz w:val="24"/>
                <w:szCs w:val="24"/>
              </w:rPr>
            </w:pPr>
            <w:r>
              <w:rPr>
                <w:rFonts w:ascii="Times New Roman" w:hAnsi="Times New Roman" w:cs="Times New Roman"/>
                <w:b/>
                <w:color w:val="000000"/>
                <w:sz w:val="24"/>
                <w:szCs w:val="24"/>
              </w:rPr>
              <w:t>Основная:</w:t>
            </w:r>
          </w:p>
        </w:tc>
      </w:tr>
      <w:tr w:rsidR="00082B29">
        <w:trPr>
          <w:trHeight w:hRule="exact" w:val="826"/>
        </w:trPr>
        <w:tc>
          <w:tcPr>
            <w:tcW w:w="9654" w:type="dxa"/>
            <w:gridSpan w:val="2"/>
            <w:shd w:val="clear" w:color="000000" w:fill="FFFFFF"/>
            <w:tcMar>
              <w:left w:w="34" w:type="dxa"/>
              <w:right w:w="34" w:type="dxa"/>
            </w:tcMar>
          </w:tcPr>
          <w:p w:rsidR="00082B29" w:rsidRDefault="00F277AC">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Ч.1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Кузьминов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Симферополь:</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экономики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112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2F3E36">
                <w:rPr>
                  <w:rStyle w:val="a3"/>
                </w:rPr>
                <w:t>http://www.iprbookshop.ru/86399.html</w:t>
              </w:r>
            </w:hyperlink>
            <w:r>
              <w:t xml:space="preserve"> </w:t>
            </w:r>
          </w:p>
        </w:tc>
      </w:tr>
      <w:tr w:rsidR="00082B29">
        <w:trPr>
          <w:trHeight w:hRule="exact" w:val="826"/>
        </w:trPr>
        <w:tc>
          <w:tcPr>
            <w:tcW w:w="9654" w:type="dxa"/>
            <w:gridSpan w:val="2"/>
            <w:shd w:val="clear" w:color="000000" w:fill="FFFFFF"/>
            <w:tcMar>
              <w:left w:w="34" w:type="dxa"/>
              <w:right w:w="34" w:type="dxa"/>
            </w:tcMar>
          </w:tcPr>
          <w:p w:rsidR="00082B29" w:rsidRDefault="00F277AC">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Ч.2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Кузьминов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Симферополь:</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экономики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152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2F3E36">
                <w:rPr>
                  <w:rStyle w:val="a3"/>
                </w:rPr>
                <w:t>http://www.iprbookshop.ru/86400.html</w:t>
              </w:r>
            </w:hyperlink>
            <w:r>
              <w:t xml:space="preserve"> </w:t>
            </w:r>
          </w:p>
        </w:tc>
      </w:tr>
      <w:tr w:rsidR="00082B29">
        <w:trPr>
          <w:trHeight w:hRule="exact" w:val="277"/>
        </w:trPr>
        <w:tc>
          <w:tcPr>
            <w:tcW w:w="285" w:type="dxa"/>
          </w:tcPr>
          <w:p w:rsidR="00082B29" w:rsidRDefault="00082B29"/>
        </w:tc>
        <w:tc>
          <w:tcPr>
            <w:tcW w:w="9370" w:type="dxa"/>
            <w:shd w:val="clear" w:color="000000" w:fill="FFFFFF"/>
            <w:tcMar>
              <w:left w:w="34" w:type="dxa"/>
              <w:right w:w="34" w:type="dxa"/>
            </w:tcMar>
          </w:tcPr>
          <w:p w:rsidR="00082B29" w:rsidRDefault="00F277AC">
            <w:pPr>
              <w:spacing w:after="0" w:line="240" w:lineRule="auto"/>
              <w:rPr>
                <w:sz w:val="24"/>
                <w:szCs w:val="24"/>
              </w:rPr>
            </w:pPr>
            <w:r>
              <w:rPr>
                <w:rFonts w:ascii="Times New Roman" w:hAnsi="Times New Roman" w:cs="Times New Roman"/>
                <w:i/>
                <w:color w:val="000000"/>
                <w:sz w:val="24"/>
                <w:szCs w:val="24"/>
              </w:rPr>
              <w:t>Дополнительная:</w:t>
            </w:r>
          </w:p>
        </w:tc>
      </w:tr>
      <w:tr w:rsidR="00082B29">
        <w:trPr>
          <w:trHeight w:hRule="exact" w:val="26"/>
        </w:trPr>
        <w:tc>
          <w:tcPr>
            <w:tcW w:w="9654" w:type="dxa"/>
            <w:gridSpan w:val="2"/>
            <w:vMerge w:val="restart"/>
            <w:shd w:val="clear" w:color="000000" w:fill="FFFFFF"/>
            <w:tcMar>
              <w:left w:w="34" w:type="dxa"/>
              <w:right w:w="34" w:type="dxa"/>
            </w:tcMar>
          </w:tcPr>
          <w:p w:rsidR="00082B29" w:rsidRDefault="00F277AC">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Муравей</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Кривошеин</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Черемисина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Шорина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Эриашвили</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Юровицкий</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Маркина</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Муравей</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ЮНИТИ-ДАНА,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431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978-5-238-00352-8.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2F3E36">
                <w:rPr>
                  <w:rStyle w:val="a3"/>
                </w:rPr>
                <w:t>http://www.iprbookshop.ru/71175.html</w:t>
              </w:r>
            </w:hyperlink>
            <w:r>
              <w:t xml:space="preserve"> </w:t>
            </w:r>
          </w:p>
        </w:tc>
      </w:tr>
      <w:tr w:rsidR="00082B29">
        <w:trPr>
          <w:trHeight w:hRule="exact" w:val="1069"/>
        </w:trPr>
        <w:tc>
          <w:tcPr>
            <w:tcW w:w="9654" w:type="dxa"/>
            <w:gridSpan w:val="2"/>
            <w:vMerge/>
            <w:shd w:val="clear" w:color="000000" w:fill="FFFFFF"/>
            <w:tcMar>
              <w:left w:w="34" w:type="dxa"/>
              <w:right w:w="34" w:type="dxa"/>
            </w:tcMar>
          </w:tcPr>
          <w:p w:rsidR="00082B29" w:rsidRDefault="00082B29"/>
        </w:tc>
      </w:tr>
      <w:tr w:rsidR="00082B29">
        <w:trPr>
          <w:trHeight w:hRule="exact" w:val="2178"/>
        </w:trPr>
        <w:tc>
          <w:tcPr>
            <w:tcW w:w="9654" w:type="dxa"/>
            <w:gridSpan w:val="2"/>
            <w:shd w:val="clear" w:color="000000" w:fill="FFFFFF"/>
            <w:tcMar>
              <w:left w:w="34" w:type="dxa"/>
              <w:right w:w="34" w:type="dxa"/>
            </w:tcMar>
          </w:tcPr>
          <w:p w:rsidR="00082B29" w:rsidRDefault="00F277AC">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безопасности</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первой</w:t>
            </w:r>
            <w:r>
              <w:t xml:space="preserve"> </w:t>
            </w:r>
            <w:r>
              <w:rPr>
                <w:rFonts w:ascii="Times New Roman" w:hAnsi="Times New Roman" w:cs="Times New Roman"/>
                <w:color w:val="000000"/>
                <w:sz w:val="24"/>
                <w:szCs w:val="24"/>
              </w:rPr>
              <w:t>медицинской</w:t>
            </w:r>
            <w:r>
              <w:t xml:space="preserve"> </w:t>
            </w:r>
            <w:r>
              <w:rPr>
                <w:rFonts w:ascii="Times New Roman" w:hAnsi="Times New Roman" w:cs="Times New Roman"/>
                <w:color w:val="000000"/>
                <w:sz w:val="24"/>
                <w:szCs w:val="24"/>
              </w:rPr>
              <w:t>помощи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Айзман</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Айзман</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Балиоз</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Белоглазова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Волобуева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Добарина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Жигарев</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Ивочкин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Косованова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Кривощеков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Мельникова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Мозолевская</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Омельченко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Гиренко</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Слинькова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Ширшова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Шуленина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Абаскалова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Айзман</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Кривощеков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Омельченко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безопасности</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первой</w:t>
            </w:r>
            <w:r>
              <w:t xml:space="preserve"> </w:t>
            </w:r>
            <w:r>
              <w:rPr>
                <w:rFonts w:ascii="Times New Roman" w:hAnsi="Times New Roman" w:cs="Times New Roman"/>
                <w:color w:val="000000"/>
                <w:sz w:val="24"/>
                <w:szCs w:val="24"/>
              </w:rPr>
              <w:t>медицинской</w:t>
            </w:r>
            <w:r>
              <w:t xml:space="preserve"> </w:t>
            </w:r>
            <w:r>
              <w:rPr>
                <w:rFonts w:ascii="Times New Roman" w:hAnsi="Times New Roman" w:cs="Times New Roman"/>
                <w:color w:val="000000"/>
                <w:sz w:val="24"/>
                <w:szCs w:val="24"/>
              </w:rPr>
              <w:t>помощи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Новосибирск:</w:t>
            </w:r>
            <w:r>
              <w:t xml:space="preserve"> </w:t>
            </w:r>
            <w:r>
              <w:rPr>
                <w:rFonts w:ascii="Times New Roman" w:hAnsi="Times New Roman" w:cs="Times New Roman"/>
                <w:color w:val="000000"/>
                <w:sz w:val="24"/>
                <w:szCs w:val="24"/>
              </w:rPr>
              <w:t>Сибирское</w:t>
            </w:r>
            <w:r>
              <w:t xml:space="preserve"> </w:t>
            </w:r>
            <w:r>
              <w:rPr>
                <w:rFonts w:ascii="Times New Roman" w:hAnsi="Times New Roman" w:cs="Times New Roman"/>
                <w:color w:val="000000"/>
                <w:sz w:val="24"/>
                <w:szCs w:val="24"/>
              </w:rPr>
              <w:t>университетское</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463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978-5-379-02006-4.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2F3E36">
                <w:rPr>
                  <w:rStyle w:val="a3"/>
                </w:rPr>
                <w:t>http://www.iprbookshop.ru/65283.html</w:t>
              </w:r>
            </w:hyperlink>
            <w:r>
              <w:t xml:space="preserve"> </w:t>
            </w:r>
          </w:p>
        </w:tc>
      </w:tr>
      <w:tr w:rsidR="00082B29">
        <w:trPr>
          <w:trHeight w:hRule="exact" w:val="585"/>
        </w:trPr>
        <w:tc>
          <w:tcPr>
            <w:tcW w:w="9654" w:type="dxa"/>
            <w:gridSpan w:val="2"/>
            <w:shd w:val="clear" w:color="000000" w:fill="FFFFFF"/>
            <w:tcMar>
              <w:left w:w="34" w:type="dxa"/>
              <w:right w:w="34" w:type="dxa"/>
            </w:tcMar>
          </w:tcPr>
          <w:p w:rsidR="00082B29" w:rsidRDefault="00F277AC">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082B29">
        <w:trPr>
          <w:trHeight w:hRule="exact" w:val="602"/>
        </w:trPr>
        <w:tc>
          <w:tcPr>
            <w:tcW w:w="9654" w:type="dxa"/>
            <w:gridSpan w:val="2"/>
            <w:shd w:val="clear" w:color="000000" w:fill="FFFFFF"/>
            <w:tcMar>
              <w:left w:w="34" w:type="dxa"/>
              <w:right w:w="34" w:type="dxa"/>
            </w:tcMar>
          </w:tcPr>
          <w:p w:rsidR="00082B29" w:rsidRDefault="00F277AC">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2F3E36">
                <w:rPr>
                  <w:rStyle w:val="a3"/>
                  <w:rFonts w:ascii="Times New Roman" w:hAnsi="Times New Roman" w:cs="Times New Roman"/>
                  <w:sz w:val="24"/>
                  <w:szCs w:val="24"/>
                </w:rPr>
                <w:t>http://www.iprbookshop.ru</w:t>
              </w:r>
            </w:hyperlink>
          </w:p>
          <w:p w:rsidR="00082B29" w:rsidRDefault="00F277AC">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2F3E36">
                <w:rPr>
                  <w:rStyle w:val="a3"/>
                  <w:rFonts w:ascii="Times New Roman" w:hAnsi="Times New Roman" w:cs="Times New Roman"/>
                  <w:sz w:val="24"/>
                  <w:szCs w:val="24"/>
                </w:rPr>
                <w:t>http://biblio-online.ru</w:t>
              </w:r>
            </w:hyperlink>
          </w:p>
        </w:tc>
      </w:tr>
    </w:tbl>
    <w:p w:rsidR="00082B29" w:rsidRDefault="00F277A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82B29">
        <w:trPr>
          <w:trHeight w:hRule="exact" w:val="9210"/>
        </w:trPr>
        <w:tc>
          <w:tcPr>
            <w:tcW w:w="9654" w:type="dxa"/>
            <w:shd w:val="clear" w:color="000000" w:fill="FFFFFF"/>
            <w:tcMar>
              <w:left w:w="34" w:type="dxa"/>
              <w:right w:w="34" w:type="dxa"/>
            </w:tcMar>
          </w:tcPr>
          <w:p w:rsidR="00082B29" w:rsidRDefault="00F277AC">
            <w:pPr>
              <w:spacing w:after="0" w:line="240" w:lineRule="auto"/>
              <w:jc w:val="both"/>
              <w:rPr>
                <w:sz w:val="24"/>
                <w:szCs w:val="24"/>
              </w:rPr>
            </w:pPr>
            <w:r>
              <w:rPr>
                <w:rFonts w:ascii="Times New Roman" w:hAnsi="Times New Roman" w:cs="Times New Roman"/>
                <w:color w:val="000000"/>
                <w:sz w:val="24"/>
                <w:szCs w:val="24"/>
              </w:rPr>
              <w:lastRenderedPageBreak/>
              <w:t xml:space="preserve">3.    Единое окно доступа к образовательным ресурсам. Режим доступа: </w:t>
            </w:r>
            <w:hyperlink r:id="rId10" w:history="1">
              <w:r w:rsidR="002F3E36">
                <w:rPr>
                  <w:rStyle w:val="a3"/>
                  <w:rFonts w:ascii="Times New Roman" w:hAnsi="Times New Roman" w:cs="Times New Roman"/>
                  <w:sz w:val="24"/>
                  <w:szCs w:val="24"/>
                </w:rPr>
                <w:t>http://window.edu.ru/</w:t>
              </w:r>
            </w:hyperlink>
          </w:p>
          <w:p w:rsidR="00082B29" w:rsidRDefault="00F277AC">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2F3E36">
                <w:rPr>
                  <w:rStyle w:val="a3"/>
                  <w:rFonts w:ascii="Times New Roman" w:hAnsi="Times New Roman" w:cs="Times New Roman"/>
                  <w:sz w:val="24"/>
                  <w:szCs w:val="24"/>
                </w:rPr>
                <w:t>http://elibrary.ru</w:t>
              </w:r>
            </w:hyperlink>
          </w:p>
          <w:p w:rsidR="00082B29" w:rsidRDefault="00F277AC">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2F3E36">
                <w:rPr>
                  <w:rStyle w:val="a3"/>
                  <w:rFonts w:ascii="Times New Roman" w:hAnsi="Times New Roman" w:cs="Times New Roman"/>
                  <w:sz w:val="24"/>
                  <w:szCs w:val="24"/>
                </w:rPr>
                <w:t>http://www.sciencedirect.com</w:t>
              </w:r>
            </w:hyperlink>
          </w:p>
          <w:p w:rsidR="00082B29" w:rsidRDefault="00F277AC">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082B29" w:rsidRDefault="00F277AC">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2F3E36">
                <w:rPr>
                  <w:rStyle w:val="a3"/>
                  <w:rFonts w:ascii="Times New Roman" w:hAnsi="Times New Roman" w:cs="Times New Roman"/>
                  <w:sz w:val="24"/>
                  <w:szCs w:val="24"/>
                </w:rPr>
                <w:t>http://journals.cambridge.org</w:t>
              </w:r>
            </w:hyperlink>
          </w:p>
          <w:p w:rsidR="00082B29" w:rsidRDefault="00F277AC">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2F3E36">
                <w:rPr>
                  <w:rStyle w:val="a3"/>
                  <w:rFonts w:ascii="Times New Roman" w:hAnsi="Times New Roman" w:cs="Times New Roman"/>
                  <w:sz w:val="24"/>
                  <w:szCs w:val="24"/>
                </w:rPr>
                <w:t>http://www.oxfordjoumals.org</w:t>
              </w:r>
            </w:hyperlink>
          </w:p>
          <w:p w:rsidR="00082B29" w:rsidRDefault="00F277AC">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2F3E36">
                <w:rPr>
                  <w:rStyle w:val="a3"/>
                  <w:rFonts w:ascii="Times New Roman" w:hAnsi="Times New Roman" w:cs="Times New Roman"/>
                  <w:sz w:val="24"/>
                  <w:szCs w:val="24"/>
                </w:rPr>
                <w:t>http://dic.academic.ru/</w:t>
              </w:r>
            </w:hyperlink>
          </w:p>
          <w:p w:rsidR="00082B29" w:rsidRDefault="00F277AC">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2F3E36">
                <w:rPr>
                  <w:rStyle w:val="a3"/>
                  <w:rFonts w:ascii="Times New Roman" w:hAnsi="Times New Roman" w:cs="Times New Roman"/>
                  <w:sz w:val="24"/>
                  <w:szCs w:val="24"/>
                </w:rPr>
                <w:t>http://www.benran.ru</w:t>
              </w:r>
            </w:hyperlink>
          </w:p>
          <w:p w:rsidR="00082B29" w:rsidRDefault="00F277AC">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2F3E36">
                <w:rPr>
                  <w:rStyle w:val="a3"/>
                  <w:rFonts w:ascii="Times New Roman" w:hAnsi="Times New Roman" w:cs="Times New Roman"/>
                  <w:sz w:val="24"/>
                  <w:szCs w:val="24"/>
                </w:rPr>
                <w:t>http://www.gks.ru</w:t>
              </w:r>
            </w:hyperlink>
          </w:p>
          <w:p w:rsidR="00082B29" w:rsidRDefault="00F277AC">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2F3E36">
                <w:rPr>
                  <w:rStyle w:val="a3"/>
                  <w:rFonts w:ascii="Times New Roman" w:hAnsi="Times New Roman" w:cs="Times New Roman"/>
                  <w:sz w:val="24"/>
                  <w:szCs w:val="24"/>
                </w:rPr>
                <w:t>http://diss.rsl.ru</w:t>
              </w:r>
            </w:hyperlink>
          </w:p>
          <w:p w:rsidR="00082B29" w:rsidRDefault="00F277AC">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2F3E36">
                <w:rPr>
                  <w:rStyle w:val="a3"/>
                  <w:rFonts w:ascii="Times New Roman" w:hAnsi="Times New Roman" w:cs="Times New Roman"/>
                  <w:sz w:val="24"/>
                  <w:szCs w:val="24"/>
                </w:rPr>
                <w:t>http://ru.spinform.ru</w:t>
              </w:r>
            </w:hyperlink>
          </w:p>
          <w:p w:rsidR="00082B29" w:rsidRDefault="00F277AC">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082B29" w:rsidRDefault="00F277AC">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082B29">
        <w:trPr>
          <w:trHeight w:hRule="exact" w:val="314"/>
        </w:trPr>
        <w:tc>
          <w:tcPr>
            <w:tcW w:w="9654" w:type="dxa"/>
            <w:shd w:val="clear" w:color="000000" w:fill="FFFFFF"/>
            <w:tcMar>
              <w:left w:w="34" w:type="dxa"/>
              <w:right w:w="34" w:type="dxa"/>
            </w:tcMar>
          </w:tcPr>
          <w:p w:rsidR="00082B29" w:rsidRDefault="00F277AC">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082B29">
        <w:trPr>
          <w:trHeight w:hRule="exact" w:val="5866"/>
        </w:trPr>
        <w:tc>
          <w:tcPr>
            <w:tcW w:w="9654" w:type="dxa"/>
            <w:shd w:val="clear" w:color="000000" w:fill="FFFFFF"/>
            <w:tcMar>
              <w:left w:w="34" w:type="dxa"/>
              <w:right w:w="34" w:type="dxa"/>
            </w:tcMar>
          </w:tcPr>
          <w:p w:rsidR="00082B29" w:rsidRDefault="00F277AC">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082B29" w:rsidRDefault="00F277AC">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082B29" w:rsidRDefault="00F277AC">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082B29" w:rsidRDefault="00F277AC">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082B29" w:rsidRDefault="00F277AC">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tc>
      </w:tr>
    </w:tbl>
    <w:p w:rsidR="00082B29" w:rsidRDefault="00F277A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82B29">
        <w:trPr>
          <w:trHeight w:hRule="exact" w:val="7948"/>
        </w:trPr>
        <w:tc>
          <w:tcPr>
            <w:tcW w:w="9654" w:type="dxa"/>
            <w:shd w:val="clear" w:color="000000" w:fill="FFFFFF"/>
            <w:tcMar>
              <w:left w:w="34" w:type="dxa"/>
              <w:right w:w="34" w:type="dxa"/>
            </w:tcMar>
          </w:tcPr>
          <w:p w:rsidR="00082B29" w:rsidRDefault="00F277AC">
            <w:pPr>
              <w:spacing w:after="0" w:line="240" w:lineRule="auto"/>
              <w:jc w:val="both"/>
              <w:rPr>
                <w:sz w:val="24"/>
                <w:szCs w:val="24"/>
              </w:rPr>
            </w:pPr>
            <w:r>
              <w:rPr>
                <w:rFonts w:ascii="Times New Roman" w:hAnsi="Times New Roman" w:cs="Times New Roman"/>
                <w:color w:val="000000"/>
                <w:sz w:val="24"/>
                <w:szCs w:val="24"/>
              </w:rPr>
              <w:lastRenderedPageBreak/>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082B29" w:rsidRDefault="00F277AC">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082B29" w:rsidRDefault="00F277AC">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082B29" w:rsidRDefault="00F277AC">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082B29" w:rsidRDefault="00F277AC">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082B29" w:rsidRDefault="00F277AC">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082B29">
        <w:trPr>
          <w:trHeight w:hRule="exact" w:val="855"/>
        </w:trPr>
        <w:tc>
          <w:tcPr>
            <w:tcW w:w="9654" w:type="dxa"/>
            <w:shd w:val="clear" w:color="000000" w:fill="FFFFFF"/>
            <w:tcMar>
              <w:left w:w="34" w:type="dxa"/>
              <w:right w:w="34" w:type="dxa"/>
            </w:tcMar>
          </w:tcPr>
          <w:p w:rsidR="00082B29" w:rsidRDefault="00F277AC">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082B29">
        <w:trPr>
          <w:trHeight w:hRule="exact" w:val="2989"/>
        </w:trPr>
        <w:tc>
          <w:tcPr>
            <w:tcW w:w="9654" w:type="dxa"/>
            <w:shd w:val="clear" w:color="000000" w:fill="FFFFFF"/>
            <w:tcMar>
              <w:left w:w="34" w:type="dxa"/>
              <w:right w:w="34" w:type="dxa"/>
            </w:tcMar>
          </w:tcPr>
          <w:p w:rsidR="00082B29" w:rsidRDefault="00F277AC">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082B29" w:rsidRDefault="00082B29">
            <w:pPr>
              <w:spacing w:after="0" w:line="240" w:lineRule="auto"/>
              <w:jc w:val="both"/>
              <w:rPr>
                <w:sz w:val="24"/>
                <w:szCs w:val="24"/>
              </w:rPr>
            </w:pPr>
          </w:p>
          <w:p w:rsidR="00082B29" w:rsidRDefault="00F277AC">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082B29" w:rsidRDefault="00F277AC">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082B29" w:rsidRDefault="00F277AC">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082B29" w:rsidRDefault="00F277AC">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082B29" w:rsidRDefault="00F277AC">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082B29" w:rsidRDefault="00F277AC">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082B29" w:rsidRDefault="00082B29">
            <w:pPr>
              <w:spacing w:after="0" w:line="240" w:lineRule="auto"/>
              <w:jc w:val="both"/>
              <w:rPr>
                <w:sz w:val="24"/>
                <w:szCs w:val="24"/>
              </w:rPr>
            </w:pPr>
          </w:p>
          <w:p w:rsidR="00082B29" w:rsidRDefault="00F277AC">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082B29">
        <w:trPr>
          <w:trHeight w:hRule="exact" w:val="304"/>
        </w:trPr>
        <w:tc>
          <w:tcPr>
            <w:tcW w:w="9654" w:type="dxa"/>
            <w:shd w:val="clear" w:color="000000" w:fill="FFFFFF"/>
            <w:tcMar>
              <w:left w:w="34" w:type="dxa"/>
              <w:right w:w="34" w:type="dxa"/>
            </w:tcMar>
          </w:tcPr>
          <w:p w:rsidR="00082B29" w:rsidRDefault="00F277AC">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082B29">
        <w:trPr>
          <w:trHeight w:hRule="exact" w:val="304"/>
        </w:trPr>
        <w:tc>
          <w:tcPr>
            <w:tcW w:w="9654" w:type="dxa"/>
            <w:shd w:val="clear" w:color="000000" w:fill="FFFFFF"/>
            <w:tcMar>
              <w:left w:w="34" w:type="dxa"/>
              <w:right w:w="34" w:type="dxa"/>
            </w:tcMar>
          </w:tcPr>
          <w:p w:rsidR="00082B29" w:rsidRDefault="00F277AC">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082B29">
        <w:trPr>
          <w:trHeight w:hRule="exact" w:val="304"/>
        </w:trPr>
        <w:tc>
          <w:tcPr>
            <w:tcW w:w="9654" w:type="dxa"/>
            <w:shd w:val="clear" w:color="000000" w:fill="FFFFFF"/>
            <w:tcMar>
              <w:left w:w="34" w:type="dxa"/>
              <w:right w:w="34" w:type="dxa"/>
            </w:tcMar>
          </w:tcPr>
          <w:p w:rsidR="00082B29" w:rsidRDefault="00F277AC">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2F3E36">
                <w:rPr>
                  <w:rStyle w:val="a3"/>
                  <w:rFonts w:ascii="Times New Roman" w:hAnsi="Times New Roman" w:cs="Times New Roman"/>
                  <w:sz w:val="24"/>
                  <w:szCs w:val="24"/>
                </w:rPr>
                <w:t>http://www.president.kremlin.ru</w:t>
              </w:r>
            </w:hyperlink>
          </w:p>
        </w:tc>
      </w:tr>
      <w:tr w:rsidR="00082B29">
        <w:trPr>
          <w:trHeight w:hRule="exact" w:val="304"/>
        </w:trPr>
        <w:tc>
          <w:tcPr>
            <w:tcW w:w="9654" w:type="dxa"/>
            <w:shd w:val="clear" w:color="000000" w:fill="FFFFFF"/>
            <w:tcMar>
              <w:left w:w="34" w:type="dxa"/>
              <w:right w:w="34" w:type="dxa"/>
            </w:tcMar>
          </w:tcPr>
          <w:p w:rsidR="00082B29" w:rsidRDefault="00F277AC">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2F3E36">
                <w:rPr>
                  <w:rStyle w:val="a3"/>
                  <w:rFonts w:ascii="Times New Roman" w:hAnsi="Times New Roman" w:cs="Times New Roman"/>
                  <w:sz w:val="24"/>
                  <w:szCs w:val="24"/>
                </w:rPr>
                <w:t>http://www.ict.edu.ru</w:t>
              </w:r>
            </w:hyperlink>
          </w:p>
        </w:tc>
      </w:tr>
      <w:tr w:rsidR="00082B29">
        <w:trPr>
          <w:trHeight w:hRule="exact" w:val="304"/>
        </w:trPr>
        <w:tc>
          <w:tcPr>
            <w:tcW w:w="9654" w:type="dxa"/>
            <w:shd w:val="clear" w:color="000000" w:fill="FFFFFF"/>
            <w:tcMar>
              <w:left w:w="34" w:type="dxa"/>
              <w:right w:w="34" w:type="dxa"/>
            </w:tcMar>
          </w:tcPr>
          <w:p w:rsidR="00082B29" w:rsidRDefault="00F277AC">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082B29">
        <w:trPr>
          <w:trHeight w:hRule="exact" w:val="585"/>
        </w:trPr>
        <w:tc>
          <w:tcPr>
            <w:tcW w:w="9654" w:type="dxa"/>
            <w:shd w:val="clear" w:color="000000" w:fill="FFFFFF"/>
            <w:tcMar>
              <w:left w:w="34" w:type="dxa"/>
              <w:right w:w="34" w:type="dxa"/>
            </w:tcMar>
          </w:tcPr>
          <w:p w:rsidR="00082B29" w:rsidRDefault="00F277AC">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082B29" w:rsidRDefault="00F277AC">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2F3E36">
                <w:rPr>
                  <w:rStyle w:val="a3"/>
                  <w:rFonts w:ascii="Times New Roman" w:hAnsi="Times New Roman" w:cs="Times New Roman"/>
                  <w:sz w:val="24"/>
                  <w:szCs w:val="24"/>
                </w:rPr>
                <w:t>http://fgosvo.ru</w:t>
              </w:r>
            </w:hyperlink>
          </w:p>
        </w:tc>
      </w:tr>
      <w:tr w:rsidR="00082B29">
        <w:trPr>
          <w:trHeight w:hRule="exact" w:val="304"/>
        </w:trPr>
        <w:tc>
          <w:tcPr>
            <w:tcW w:w="9654" w:type="dxa"/>
            <w:shd w:val="clear" w:color="000000" w:fill="FFFFFF"/>
            <w:tcMar>
              <w:left w:w="34" w:type="dxa"/>
              <w:right w:w="34" w:type="dxa"/>
            </w:tcMar>
          </w:tcPr>
          <w:p w:rsidR="00082B29" w:rsidRDefault="00F277AC">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2F3E36">
                <w:rPr>
                  <w:rStyle w:val="a3"/>
                  <w:rFonts w:ascii="Times New Roman" w:hAnsi="Times New Roman" w:cs="Times New Roman"/>
                  <w:sz w:val="24"/>
                  <w:szCs w:val="24"/>
                </w:rPr>
                <w:t>http://pravo.gov.ru</w:t>
              </w:r>
            </w:hyperlink>
          </w:p>
        </w:tc>
      </w:tr>
      <w:tr w:rsidR="00082B29">
        <w:trPr>
          <w:trHeight w:hRule="exact" w:val="304"/>
        </w:trPr>
        <w:tc>
          <w:tcPr>
            <w:tcW w:w="9654" w:type="dxa"/>
            <w:shd w:val="clear" w:color="000000" w:fill="FFFFFF"/>
            <w:tcMar>
              <w:left w:w="34" w:type="dxa"/>
              <w:right w:w="34" w:type="dxa"/>
            </w:tcMar>
          </w:tcPr>
          <w:p w:rsidR="00082B29" w:rsidRDefault="00F277AC">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2F3E36">
                <w:rPr>
                  <w:rStyle w:val="a3"/>
                  <w:rFonts w:ascii="Times New Roman" w:hAnsi="Times New Roman" w:cs="Times New Roman"/>
                  <w:sz w:val="24"/>
                  <w:szCs w:val="24"/>
                </w:rPr>
                <w:t>http://edu.garant.ru/omga/</w:t>
              </w:r>
            </w:hyperlink>
          </w:p>
        </w:tc>
      </w:tr>
      <w:tr w:rsidR="00082B29">
        <w:trPr>
          <w:trHeight w:hRule="exact" w:val="585"/>
        </w:trPr>
        <w:tc>
          <w:tcPr>
            <w:tcW w:w="9654" w:type="dxa"/>
            <w:shd w:val="clear" w:color="000000" w:fill="FFFFFF"/>
            <w:tcMar>
              <w:left w:w="34" w:type="dxa"/>
              <w:right w:w="34" w:type="dxa"/>
            </w:tcMar>
          </w:tcPr>
          <w:p w:rsidR="00082B29" w:rsidRDefault="00F277AC">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2F3E36">
                <w:rPr>
                  <w:rStyle w:val="a3"/>
                  <w:rFonts w:ascii="Times New Roman" w:hAnsi="Times New Roman" w:cs="Times New Roman"/>
                  <w:sz w:val="24"/>
                  <w:szCs w:val="24"/>
                </w:rPr>
                <w:t>http://www.consultant.ru/edu/student/study/</w:t>
              </w:r>
            </w:hyperlink>
          </w:p>
        </w:tc>
      </w:tr>
      <w:tr w:rsidR="00082B29">
        <w:trPr>
          <w:trHeight w:hRule="exact" w:val="295"/>
        </w:trPr>
        <w:tc>
          <w:tcPr>
            <w:tcW w:w="9654" w:type="dxa"/>
            <w:shd w:val="clear" w:color="000000" w:fill="FFFFFF"/>
            <w:tcMar>
              <w:left w:w="34" w:type="dxa"/>
              <w:right w:w="34" w:type="dxa"/>
            </w:tcMar>
          </w:tcPr>
          <w:p w:rsidR="00082B29" w:rsidRDefault="00F277AC">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bl>
    <w:p w:rsidR="00082B29" w:rsidRDefault="00F277A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82B29">
        <w:trPr>
          <w:trHeight w:hRule="exact" w:val="18"/>
        </w:trPr>
        <w:tc>
          <w:tcPr>
            <w:tcW w:w="9654" w:type="dxa"/>
            <w:shd w:val="clear" w:color="000000" w:fill="FFFFFF"/>
            <w:tcMar>
              <w:left w:w="34" w:type="dxa"/>
              <w:right w:w="34" w:type="dxa"/>
            </w:tcMar>
          </w:tcPr>
          <w:p w:rsidR="00082B29" w:rsidRDefault="00082B29"/>
        </w:tc>
      </w:tr>
      <w:tr w:rsidR="00082B29">
        <w:trPr>
          <w:trHeight w:hRule="exact" w:val="7587"/>
        </w:trPr>
        <w:tc>
          <w:tcPr>
            <w:tcW w:w="9654" w:type="dxa"/>
            <w:shd w:val="clear" w:color="000000" w:fill="FFFFFF"/>
            <w:tcMar>
              <w:left w:w="34" w:type="dxa"/>
              <w:right w:w="34" w:type="dxa"/>
            </w:tcMar>
          </w:tcPr>
          <w:p w:rsidR="00082B29" w:rsidRDefault="00F277AC">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082B29" w:rsidRDefault="00F277AC">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082B29" w:rsidRDefault="00F277AC">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082B29" w:rsidRDefault="00F277AC">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082B29" w:rsidRDefault="00F277AC">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082B29" w:rsidRDefault="00F277AC">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082B29" w:rsidRDefault="00F277AC">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082B29" w:rsidRDefault="00F277AC">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082B29" w:rsidRDefault="00F277AC">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082B29" w:rsidRDefault="00F277AC">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082B29" w:rsidRDefault="00F277AC">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082B29" w:rsidRDefault="00F277AC">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082B29" w:rsidRDefault="00F277AC">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082B29" w:rsidRDefault="00F277AC">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082B29">
        <w:trPr>
          <w:trHeight w:hRule="exact" w:val="277"/>
        </w:trPr>
        <w:tc>
          <w:tcPr>
            <w:tcW w:w="9640" w:type="dxa"/>
          </w:tcPr>
          <w:p w:rsidR="00082B29" w:rsidRDefault="00082B29"/>
        </w:tc>
      </w:tr>
      <w:tr w:rsidR="00082B29">
        <w:trPr>
          <w:trHeight w:hRule="exact" w:val="585"/>
        </w:trPr>
        <w:tc>
          <w:tcPr>
            <w:tcW w:w="9654" w:type="dxa"/>
            <w:shd w:val="clear" w:color="000000" w:fill="FFFFFF"/>
            <w:tcMar>
              <w:left w:w="34" w:type="dxa"/>
              <w:right w:w="34" w:type="dxa"/>
            </w:tcMar>
          </w:tcPr>
          <w:p w:rsidR="00082B29" w:rsidRDefault="00F277AC">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082B29">
        <w:trPr>
          <w:trHeight w:hRule="exact" w:val="6922"/>
        </w:trPr>
        <w:tc>
          <w:tcPr>
            <w:tcW w:w="9654" w:type="dxa"/>
            <w:shd w:val="clear" w:color="000000" w:fill="FFFFFF"/>
            <w:tcMar>
              <w:left w:w="34" w:type="dxa"/>
              <w:right w:w="34" w:type="dxa"/>
            </w:tcMar>
          </w:tcPr>
          <w:p w:rsidR="00082B29" w:rsidRDefault="00F277AC">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082B29" w:rsidRDefault="00F277AC">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082B29" w:rsidRDefault="00F277AC">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082B29" w:rsidRDefault="00F277AC">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w:t>
            </w:r>
          </w:p>
        </w:tc>
      </w:tr>
    </w:tbl>
    <w:p w:rsidR="00082B29" w:rsidRDefault="00F277A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82B29">
        <w:trPr>
          <w:trHeight w:hRule="exact" w:val="7317"/>
        </w:trPr>
        <w:tc>
          <w:tcPr>
            <w:tcW w:w="9654" w:type="dxa"/>
            <w:shd w:val="clear" w:color="000000" w:fill="FFFFFF"/>
            <w:tcMar>
              <w:left w:w="34" w:type="dxa"/>
              <w:right w:w="34" w:type="dxa"/>
            </w:tcMar>
          </w:tcPr>
          <w:p w:rsidR="00082B29" w:rsidRDefault="00F277AC">
            <w:pPr>
              <w:spacing w:after="0" w:line="240" w:lineRule="auto"/>
              <w:jc w:val="both"/>
              <w:rPr>
                <w:sz w:val="24"/>
                <w:szCs w:val="24"/>
              </w:rPr>
            </w:pPr>
            <w:r>
              <w:rPr>
                <w:rFonts w:ascii="Times New Roman" w:hAnsi="Times New Roman" w:cs="Times New Roman"/>
                <w:color w:val="000000"/>
                <w:sz w:val="24"/>
                <w:szCs w:val="24"/>
              </w:rPr>
              <w:lastRenderedPageBreak/>
              <w:t>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082B29" w:rsidRDefault="00F277AC">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082B29" w:rsidRDefault="00F277AC">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082B29">
        <w:trPr>
          <w:trHeight w:hRule="exact" w:val="2748"/>
        </w:trPr>
        <w:tc>
          <w:tcPr>
            <w:tcW w:w="9654" w:type="dxa"/>
            <w:shd w:val="clear" w:color="000000" w:fill="FFFFFF"/>
            <w:tcMar>
              <w:left w:w="34" w:type="dxa"/>
              <w:right w:w="34" w:type="dxa"/>
            </w:tcMar>
          </w:tcPr>
          <w:p w:rsidR="00082B29" w:rsidRDefault="00F277AC">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r w:rsidR="00082B29">
        <w:trPr>
          <w:trHeight w:hRule="exact" w:val="3830"/>
        </w:trPr>
        <w:tc>
          <w:tcPr>
            <w:tcW w:w="9654" w:type="dxa"/>
            <w:shd w:val="clear" w:color="000000" w:fill="FFFFFF"/>
            <w:tcMar>
              <w:left w:w="34" w:type="dxa"/>
              <w:right w:w="34" w:type="dxa"/>
            </w:tcMar>
          </w:tcPr>
          <w:p w:rsidR="00082B29" w:rsidRDefault="00F277AC">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1"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1С: Предпр.8.Комплект для обучения в высших и средних учебных заведениях</w:t>
            </w:r>
          </w:p>
        </w:tc>
      </w:tr>
      <w:tr w:rsidR="00082B29">
        <w:trPr>
          <w:trHeight w:hRule="exact" w:val="1495"/>
        </w:trPr>
        <w:tc>
          <w:tcPr>
            <w:tcW w:w="9654" w:type="dxa"/>
            <w:shd w:val="clear" w:color="000000" w:fill="FFFFFF"/>
            <w:tcMar>
              <w:left w:w="34" w:type="dxa"/>
              <w:right w:w="34" w:type="dxa"/>
            </w:tcMar>
          </w:tcPr>
          <w:p w:rsidR="00082B29" w:rsidRDefault="00F277AC">
            <w:pPr>
              <w:spacing w:after="0" w:line="240" w:lineRule="auto"/>
              <w:rPr>
                <w:sz w:val="24"/>
                <w:szCs w:val="24"/>
              </w:rPr>
            </w:pPr>
            <w:r>
              <w:rPr>
                <w:rFonts w:ascii="Times New Roman" w:hAnsi="Times New Roman" w:cs="Times New Roman"/>
                <w:color w:val="000000"/>
                <w:sz w:val="24"/>
                <w:szCs w:val="24"/>
              </w:rPr>
              <w:t>7. Для проведения лабораторных занятий имеется: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w:t>
            </w:r>
          </w:p>
        </w:tc>
      </w:tr>
    </w:tbl>
    <w:p w:rsidR="00082B29" w:rsidRDefault="00F277A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82B29">
        <w:trPr>
          <w:trHeight w:hRule="exact" w:val="2207"/>
        </w:trPr>
        <w:tc>
          <w:tcPr>
            <w:tcW w:w="9654" w:type="dxa"/>
            <w:shd w:val="clear" w:color="000000" w:fill="FFFFFF"/>
            <w:tcMar>
              <w:left w:w="34" w:type="dxa"/>
              <w:right w:w="34" w:type="dxa"/>
            </w:tcMar>
          </w:tcPr>
          <w:p w:rsidR="00082B29" w:rsidRDefault="00F277AC">
            <w:pPr>
              <w:spacing w:after="0" w:line="240" w:lineRule="auto"/>
              <w:rPr>
                <w:sz w:val="24"/>
                <w:szCs w:val="24"/>
              </w:rPr>
            </w:pPr>
            <w:r>
              <w:rPr>
                <w:rFonts w:ascii="Times New Roman" w:hAnsi="Times New Roman" w:cs="Times New Roman"/>
                <w:color w:val="000000"/>
                <w:sz w:val="24"/>
                <w:szCs w:val="24"/>
              </w:rPr>
              <w:lastRenderedPageBreak/>
              <w:t>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tc>
      </w:tr>
    </w:tbl>
    <w:p w:rsidR="00082B29" w:rsidRDefault="00082B29"/>
    <w:sectPr w:rsidR="00082B29">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82B29"/>
    <w:rsid w:val="001F0BC7"/>
    <w:rsid w:val="002F3E36"/>
    <w:rsid w:val="00D31453"/>
    <w:rsid w:val="00E209E2"/>
    <w:rsid w:val="00F277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6C439F7-5455-410A-BEB8-13811A300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277AC"/>
    <w:rPr>
      <w:color w:val="0563C1" w:themeColor="hyperlink"/>
      <w:u w:val="single"/>
    </w:rPr>
  </w:style>
  <w:style w:type="character" w:styleId="a4">
    <w:name w:val="Unresolved Mention"/>
    <w:basedOn w:val="a0"/>
    <w:uiPriority w:val="99"/>
    <w:semiHidden/>
    <w:unhideWhenUsed/>
    <w:rsid w:val="00F277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www.iprbookshop.ru/65283.html"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www.iprbookshop.ru/71175.html"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32" Type="http://schemas.openxmlformats.org/officeDocument/2006/relationships/fontTable" Target="fontTable.xml"/><Relationship Id="rId5" Type="http://schemas.openxmlformats.org/officeDocument/2006/relationships/hyperlink" Target="http://www.iprbookshop.ru/86400.html"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hyperlink" Target="http://www.biblio-online.ru," TargetMode="External"/><Relationship Id="rId4" Type="http://schemas.openxmlformats.org/officeDocument/2006/relationships/hyperlink" Target="http://www.iprbookshop.ru/86399.html"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hyperlink" Target="http://www.biblio-online.ru.," TargetMode="External"/><Relationship Id="rId8" Type="http://schemas.openxmlformats.org/officeDocument/2006/relationships/hyperlink" Target="http://www.iprbooksho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6077</Words>
  <Characters>34641</Characters>
  <Application>Microsoft Office Word</Application>
  <DocSecurity>0</DocSecurity>
  <Lines>288</Lines>
  <Paragraphs>81</Paragraphs>
  <ScaleCrop>false</ScaleCrop>
  <Company/>
  <LinksUpToDate>false</LinksUpToDate>
  <CharactersWithSpaces>40637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2022-2023_ФГОС3++2022_Бак-ЗФО-ПО(ИО)(22)_plx_Безопасность жизнедеятельности</dc:title>
  <dc:creator>FastReport.NET</dc:creator>
  <cp:lastModifiedBy>Mark Bernstorf</cp:lastModifiedBy>
  <cp:revision>3</cp:revision>
  <dcterms:created xsi:type="dcterms:W3CDTF">2022-11-12T19:23:00Z</dcterms:created>
  <dcterms:modified xsi:type="dcterms:W3CDTF">2022-11-13T09:29:00Z</dcterms:modified>
</cp:coreProperties>
</file>